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EB381" w14:textId="77777777" w:rsidR="00FD430E" w:rsidRPr="0061214C" w:rsidRDefault="00FD430E" w:rsidP="00FD430E">
      <w:pPr>
        <w:rPr>
          <w:color w:val="auto"/>
        </w:rPr>
      </w:pPr>
      <w:bookmarkStart w:id="0" w:name="_Ref500322005"/>
      <w:bookmarkEnd w:id="0"/>
    </w:p>
    <w:p w14:paraId="05B92752" w14:textId="77777777" w:rsidR="00FD430E" w:rsidRPr="0061214C" w:rsidRDefault="00FD430E" w:rsidP="00FD430E">
      <w:pPr>
        <w:jc w:val="center"/>
        <w:rPr>
          <w:color w:val="auto"/>
          <w:sz w:val="32"/>
        </w:rPr>
      </w:pPr>
      <w:bookmarkStart w:id="1" w:name="_Hlk491267309"/>
    </w:p>
    <w:p w14:paraId="2B2624E5" w14:textId="77777777" w:rsidR="00362F11" w:rsidRDefault="00362F11" w:rsidP="00FD430E">
      <w:pPr>
        <w:jc w:val="center"/>
        <w:rPr>
          <w:color w:val="auto"/>
          <w:sz w:val="52"/>
        </w:rPr>
      </w:pPr>
    </w:p>
    <w:p w14:paraId="71623031" w14:textId="77777777" w:rsidR="00362F11" w:rsidRDefault="00966E55" w:rsidP="00FD430E">
      <w:pPr>
        <w:jc w:val="center"/>
        <w:rPr>
          <w:color w:val="auto"/>
          <w:sz w:val="52"/>
        </w:rPr>
      </w:pPr>
      <w:r>
        <w:rPr>
          <w:rFonts w:eastAsia="HGPGothicE" w:cs="Arial"/>
          <w:caps/>
          <w:noProof/>
          <w:color w:val="7F7F7F"/>
          <w:sz w:val="72"/>
          <w:szCs w:val="72"/>
        </w:rPr>
        <w:drawing>
          <wp:inline distT="0" distB="0" distL="0" distR="0" wp14:anchorId="5BFC7750" wp14:editId="7F7A1B1E">
            <wp:extent cx="2889504" cy="986790"/>
            <wp:effectExtent l="0" t="0" r="6350" b="3810"/>
            <wp:docPr id="42" name="Picture 42" descr="NETL Stacked Logo GREEN E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NETL Stacked Logo GREEN E (officia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507" cy="1036651"/>
                    </a:xfrm>
                    <a:prstGeom prst="rect">
                      <a:avLst/>
                    </a:prstGeom>
                    <a:noFill/>
                    <a:ln>
                      <a:noFill/>
                    </a:ln>
                  </pic:spPr>
                </pic:pic>
              </a:graphicData>
            </a:graphic>
          </wp:inline>
        </w:drawing>
      </w:r>
    </w:p>
    <w:p w14:paraId="5EDFC12F" w14:textId="77777777" w:rsidR="00362F11" w:rsidRDefault="00362F11" w:rsidP="00FD430E">
      <w:pPr>
        <w:jc w:val="center"/>
        <w:rPr>
          <w:color w:val="auto"/>
          <w:sz w:val="52"/>
        </w:rPr>
      </w:pPr>
    </w:p>
    <w:p w14:paraId="49030BCE" w14:textId="77777777" w:rsidR="00362F11" w:rsidRDefault="00362F11" w:rsidP="00FD430E">
      <w:pPr>
        <w:jc w:val="center"/>
        <w:rPr>
          <w:color w:val="auto"/>
          <w:sz w:val="52"/>
        </w:rPr>
      </w:pPr>
    </w:p>
    <w:p w14:paraId="14E8AE9D" w14:textId="0189A038" w:rsidR="00FD430E" w:rsidRPr="0061214C" w:rsidRDefault="004446CB" w:rsidP="00FD430E">
      <w:pPr>
        <w:jc w:val="center"/>
        <w:rPr>
          <w:color w:val="auto"/>
          <w:sz w:val="52"/>
        </w:rPr>
      </w:pPr>
      <w:r>
        <w:rPr>
          <w:color w:val="auto"/>
          <w:sz w:val="52"/>
        </w:rPr>
        <w:t>JOULE REFRESH</w:t>
      </w:r>
      <w:r w:rsidR="00985EE3">
        <w:rPr>
          <w:color w:val="auto"/>
          <w:sz w:val="52"/>
        </w:rPr>
        <w:t xml:space="preserve"> </w:t>
      </w:r>
      <w:r w:rsidR="001B6B34">
        <w:rPr>
          <w:color w:val="auto"/>
          <w:sz w:val="52"/>
        </w:rPr>
        <w:t>MASTER LEASE</w:t>
      </w:r>
    </w:p>
    <w:p w14:paraId="3D7F692B" w14:textId="77777777" w:rsidR="00FD430E" w:rsidRPr="0061214C" w:rsidRDefault="00217D29" w:rsidP="00FD430E">
      <w:pPr>
        <w:jc w:val="center"/>
        <w:rPr>
          <w:color w:val="auto"/>
          <w:sz w:val="32"/>
        </w:rPr>
      </w:pPr>
      <w:r w:rsidRPr="0061214C">
        <w:rPr>
          <w:color w:val="auto"/>
        </w:rPr>
        <w:fldChar w:fldCharType="begin"/>
      </w:r>
      <w:r w:rsidR="00FD430E" w:rsidRPr="0061214C">
        <w:rPr>
          <w:color w:val="auto"/>
        </w:rPr>
        <w:instrText xml:space="preserve"> COMMENTS   \* MERGEFORMAT </w:instrText>
      </w:r>
      <w:r w:rsidRPr="0061214C">
        <w:rPr>
          <w:color w:val="auto"/>
        </w:rPr>
        <w:fldChar w:fldCharType="end"/>
      </w:r>
    </w:p>
    <w:p w14:paraId="5BF26FEF" w14:textId="78283BB5" w:rsidR="00FD430E" w:rsidRPr="0061214C" w:rsidRDefault="00672CFA" w:rsidP="00FD430E">
      <w:pPr>
        <w:jc w:val="center"/>
        <w:rPr>
          <w:color w:val="auto"/>
          <w:sz w:val="32"/>
        </w:rPr>
      </w:pPr>
      <w:r>
        <w:rPr>
          <w:color w:val="auto"/>
          <w:sz w:val="32"/>
        </w:rPr>
        <w:t>August 23</w:t>
      </w:r>
      <w:r w:rsidR="004446CB">
        <w:rPr>
          <w:color w:val="auto"/>
          <w:sz w:val="32"/>
        </w:rPr>
        <w:t>, 2017</w:t>
      </w:r>
    </w:p>
    <w:p w14:paraId="7EBD1171" w14:textId="77777777" w:rsidR="003018E4" w:rsidRPr="00362F11" w:rsidRDefault="003018E4" w:rsidP="00FD430E">
      <w:pPr>
        <w:jc w:val="center"/>
        <w:rPr>
          <w:color w:val="auto"/>
          <w:sz w:val="40"/>
          <w:szCs w:val="40"/>
        </w:rPr>
      </w:pPr>
      <w:r w:rsidRPr="00362F11">
        <w:rPr>
          <w:color w:val="auto"/>
          <w:sz w:val="40"/>
          <w:szCs w:val="40"/>
        </w:rPr>
        <w:t>Department of Energy</w:t>
      </w:r>
    </w:p>
    <w:p w14:paraId="3653124A" w14:textId="77777777" w:rsidR="00FD430E" w:rsidRPr="00362F11" w:rsidRDefault="004446CB" w:rsidP="00FD430E">
      <w:pPr>
        <w:jc w:val="center"/>
        <w:rPr>
          <w:color w:val="auto"/>
          <w:sz w:val="40"/>
          <w:szCs w:val="40"/>
        </w:rPr>
      </w:pPr>
      <w:r w:rsidRPr="00362F11">
        <w:rPr>
          <w:color w:val="auto"/>
          <w:sz w:val="40"/>
          <w:szCs w:val="40"/>
        </w:rPr>
        <w:t>National Energy Technology Laboratory</w:t>
      </w:r>
    </w:p>
    <w:p w14:paraId="2BF16CA3" w14:textId="77777777" w:rsidR="00FD430E" w:rsidRPr="0061214C" w:rsidRDefault="00FD430E" w:rsidP="00FD430E">
      <w:pPr>
        <w:jc w:val="center"/>
        <w:rPr>
          <w:color w:val="auto"/>
        </w:rPr>
      </w:pPr>
    </w:p>
    <w:p w14:paraId="67E17531" w14:textId="77777777" w:rsidR="00FD430E" w:rsidRPr="0061214C" w:rsidRDefault="00FD430E" w:rsidP="00FD430E">
      <w:pPr>
        <w:jc w:val="center"/>
        <w:rPr>
          <w:color w:val="auto"/>
        </w:rPr>
      </w:pPr>
    </w:p>
    <w:p w14:paraId="4F59B9AF" w14:textId="77777777" w:rsidR="00FD430E" w:rsidRPr="0061214C" w:rsidRDefault="00FD430E" w:rsidP="00FD430E">
      <w:pPr>
        <w:jc w:val="center"/>
        <w:rPr>
          <w:color w:val="auto"/>
        </w:rPr>
      </w:pPr>
    </w:p>
    <w:p w14:paraId="40354318" w14:textId="77777777" w:rsidR="00FD430E" w:rsidRPr="0061214C" w:rsidRDefault="00FD430E" w:rsidP="00FD430E">
      <w:pPr>
        <w:jc w:val="center"/>
        <w:rPr>
          <w:color w:val="auto"/>
        </w:rPr>
      </w:pPr>
    </w:p>
    <w:p w14:paraId="565BC55C" w14:textId="77777777" w:rsidR="00FD430E" w:rsidRPr="0061214C" w:rsidRDefault="00FD430E" w:rsidP="00FD430E">
      <w:pPr>
        <w:jc w:val="center"/>
        <w:rPr>
          <w:color w:val="auto"/>
        </w:rPr>
      </w:pPr>
    </w:p>
    <w:p w14:paraId="3D970E0F" w14:textId="77777777" w:rsidR="0005075A" w:rsidRDefault="00FD430E" w:rsidP="001B6B34">
      <w:pPr>
        <w:autoSpaceDE w:val="0"/>
        <w:autoSpaceDN w:val="0"/>
        <w:adjustRightInd w:val="0"/>
        <w:spacing w:after="0"/>
      </w:pPr>
      <w:r w:rsidRPr="0061214C">
        <w:rPr>
          <w:color w:val="auto"/>
        </w:rPr>
        <w:br w:type="page"/>
      </w:r>
      <w:bookmarkStart w:id="2" w:name="_Toc157339658"/>
      <w:bookmarkStart w:id="3" w:name="_Toc157940207"/>
      <w:bookmarkStart w:id="4" w:name="_Ref179083367"/>
      <w:bookmarkStart w:id="5" w:name="_Ref189985072"/>
      <w:bookmarkStart w:id="6" w:name="_Ref502553913"/>
      <w:bookmarkStart w:id="7" w:name="_Toc226964008"/>
    </w:p>
    <w:p w14:paraId="1D133D47" w14:textId="77777777" w:rsidR="0005075A" w:rsidRDefault="0005075A" w:rsidP="001B6B34">
      <w:pPr>
        <w:autoSpaceDE w:val="0"/>
        <w:autoSpaceDN w:val="0"/>
        <w:adjustRightInd w:val="0"/>
        <w:spacing w:after="0"/>
      </w:pPr>
    </w:p>
    <w:p w14:paraId="10CF0F60" w14:textId="77777777" w:rsidR="0005075A" w:rsidRDefault="0005075A" w:rsidP="0005075A">
      <w:pPr>
        <w:autoSpaceDE w:val="0"/>
        <w:autoSpaceDN w:val="0"/>
        <w:adjustRightInd w:val="0"/>
        <w:spacing w:after="0"/>
        <w:rPr>
          <w:rFonts w:ascii="Arial" w:hAnsi="Arial" w:cs="Arial"/>
          <w:b/>
          <w:bCs/>
          <w:color w:val="auto"/>
          <w:sz w:val="20"/>
          <w:szCs w:val="20"/>
        </w:rPr>
      </w:pPr>
      <w:r>
        <w:rPr>
          <w:rFonts w:ascii="Arial" w:hAnsi="Arial" w:cs="Arial"/>
          <w:b/>
          <w:bCs/>
          <w:color w:val="auto"/>
          <w:sz w:val="20"/>
          <w:szCs w:val="20"/>
        </w:rPr>
        <w:t>AGREEMENT DATE:</w:t>
      </w:r>
    </w:p>
    <w:p w14:paraId="728D818E" w14:textId="77777777" w:rsidR="0005075A" w:rsidRDefault="0005075A" w:rsidP="0005075A">
      <w:pPr>
        <w:autoSpaceDE w:val="0"/>
        <w:autoSpaceDN w:val="0"/>
        <w:adjustRightInd w:val="0"/>
        <w:spacing w:after="0"/>
        <w:rPr>
          <w:rFonts w:ascii="Arial" w:hAnsi="Arial" w:cs="Arial"/>
          <w:b/>
          <w:bCs/>
          <w:color w:val="auto"/>
          <w:sz w:val="20"/>
          <w:szCs w:val="20"/>
        </w:rPr>
      </w:pPr>
      <w:r>
        <w:rPr>
          <w:rFonts w:ascii="Arial" w:hAnsi="Arial" w:cs="Arial"/>
          <w:b/>
          <w:bCs/>
          <w:color w:val="auto"/>
          <w:sz w:val="20"/>
          <w:szCs w:val="20"/>
        </w:rPr>
        <w:t>LESSOR:</w:t>
      </w:r>
    </w:p>
    <w:p w14:paraId="39B020D1" w14:textId="77777777" w:rsidR="0005075A" w:rsidRDefault="0005075A" w:rsidP="0005075A">
      <w:pPr>
        <w:autoSpaceDE w:val="0"/>
        <w:autoSpaceDN w:val="0"/>
        <w:adjustRightInd w:val="0"/>
        <w:spacing w:after="0"/>
        <w:rPr>
          <w:rFonts w:ascii="Arial" w:hAnsi="Arial" w:cs="Arial"/>
          <w:b/>
          <w:bCs/>
          <w:color w:val="auto"/>
          <w:sz w:val="20"/>
          <w:szCs w:val="20"/>
        </w:rPr>
      </w:pPr>
      <w:r>
        <w:rPr>
          <w:rFonts w:ascii="Arial" w:hAnsi="Arial" w:cs="Arial"/>
          <w:b/>
          <w:bCs/>
          <w:color w:val="auto"/>
          <w:sz w:val="20"/>
          <w:szCs w:val="20"/>
        </w:rPr>
        <w:t>LESSOR’S PRINCIPAL PLACE OF BUSINESS:</w:t>
      </w:r>
    </w:p>
    <w:p w14:paraId="34E7D20F" w14:textId="77777777" w:rsidR="0005075A" w:rsidRDefault="0005075A" w:rsidP="0005075A">
      <w:pPr>
        <w:autoSpaceDE w:val="0"/>
        <w:autoSpaceDN w:val="0"/>
        <w:adjustRightInd w:val="0"/>
        <w:spacing w:after="0"/>
        <w:rPr>
          <w:rFonts w:ascii="Arial" w:hAnsi="Arial" w:cs="Arial"/>
          <w:b/>
          <w:bCs/>
          <w:color w:val="auto"/>
          <w:sz w:val="20"/>
          <w:szCs w:val="20"/>
        </w:rPr>
      </w:pPr>
      <w:r>
        <w:rPr>
          <w:rFonts w:ascii="Arial" w:hAnsi="Arial" w:cs="Arial"/>
          <w:b/>
          <w:bCs/>
          <w:color w:val="auto"/>
          <w:sz w:val="20"/>
          <w:szCs w:val="20"/>
        </w:rPr>
        <w:t>LESSEE:</w:t>
      </w:r>
    </w:p>
    <w:p w14:paraId="3C726503" w14:textId="77777777" w:rsidR="0005075A" w:rsidRDefault="0005075A" w:rsidP="0005075A">
      <w:pPr>
        <w:autoSpaceDE w:val="0"/>
        <w:autoSpaceDN w:val="0"/>
        <w:adjustRightInd w:val="0"/>
        <w:spacing w:after="0"/>
        <w:rPr>
          <w:rFonts w:ascii="Arial" w:hAnsi="Arial" w:cs="Arial"/>
          <w:b/>
          <w:bCs/>
          <w:color w:val="auto"/>
          <w:sz w:val="20"/>
          <w:szCs w:val="20"/>
        </w:rPr>
      </w:pPr>
      <w:r>
        <w:rPr>
          <w:rFonts w:ascii="Arial" w:hAnsi="Arial" w:cs="Arial"/>
          <w:b/>
          <w:bCs/>
          <w:color w:val="auto"/>
          <w:sz w:val="20"/>
          <w:szCs w:val="20"/>
        </w:rPr>
        <w:t>LESSEE’S PRINCIPAL PLACE OF BUSINESS:</w:t>
      </w:r>
    </w:p>
    <w:p w14:paraId="0B99FC95" w14:textId="77777777" w:rsidR="0005075A" w:rsidRDefault="0005075A" w:rsidP="0005075A">
      <w:pPr>
        <w:autoSpaceDE w:val="0"/>
        <w:autoSpaceDN w:val="0"/>
        <w:adjustRightInd w:val="0"/>
        <w:spacing w:after="0"/>
        <w:rPr>
          <w:rFonts w:ascii="Arial" w:hAnsi="Arial" w:cs="Arial"/>
          <w:b/>
          <w:bCs/>
          <w:color w:val="auto"/>
          <w:sz w:val="20"/>
          <w:szCs w:val="20"/>
        </w:rPr>
      </w:pPr>
      <w:r>
        <w:rPr>
          <w:rFonts w:ascii="Arial" w:hAnsi="Arial" w:cs="Arial"/>
          <w:b/>
          <w:bCs/>
          <w:color w:val="auto"/>
          <w:sz w:val="20"/>
          <w:szCs w:val="20"/>
        </w:rPr>
        <w:t>U.S.GOVERNMENT END USER:</w:t>
      </w:r>
    </w:p>
    <w:p w14:paraId="1729F0E9" w14:textId="2D7BA776" w:rsidR="0005075A" w:rsidRDefault="0005075A" w:rsidP="0005075A">
      <w:pPr>
        <w:autoSpaceDE w:val="0"/>
        <w:autoSpaceDN w:val="0"/>
        <w:adjustRightInd w:val="0"/>
        <w:spacing w:after="0"/>
      </w:pPr>
      <w:r>
        <w:rPr>
          <w:rFonts w:ascii="Arial" w:hAnsi="Arial" w:cs="Arial"/>
          <w:b/>
          <w:bCs/>
          <w:color w:val="auto"/>
          <w:sz w:val="20"/>
          <w:szCs w:val="20"/>
        </w:rPr>
        <w:t>GOVERNMENT CONTRACT NO.:</w:t>
      </w:r>
    </w:p>
    <w:p w14:paraId="6B820AAF" w14:textId="77777777" w:rsidR="0005075A" w:rsidRDefault="0005075A" w:rsidP="001B6B34">
      <w:pPr>
        <w:autoSpaceDE w:val="0"/>
        <w:autoSpaceDN w:val="0"/>
        <w:adjustRightInd w:val="0"/>
        <w:spacing w:after="0"/>
      </w:pPr>
    </w:p>
    <w:p w14:paraId="5A192AC3" w14:textId="17C4C0E3" w:rsidR="001B6B34" w:rsidRDefault="0005075A" w:rsidP="001B6B34">
      <w:pPr>
        <w:autoSpaceDE w:val="0"/>
        <w:autoSpaceDN w:val="0"/>
        <w:adjustRightInd w:val="0"/>
        <w:spacing w:after="0"/>
        <w:rPr>
          <w:rFonts w:ascii="Arial" w:hAnsi="Arial" w:cs="Arial"/>
          <w:sz w:val="19"/>
          <w:szCs w:val="19"/>
        </w:rPr>
      </w:pPr>
      <w:r>
        <w:rPr>
          <w:rFonts w:ascii="Arial" w:hAnsi="Arial" w:cs="Arial"/>
          <w:b/>
          <w:bCs/>
          <w:sz w:val="19"/>
          <w:szCs w:val="19"/>
        </w:rPr>
        <w:t xml:space="preserve">THIS MASTER </w:t>
      </w:r>
      <w:r w:rsidR="001B6B34">
        <w:rPr>
          <w:rFonts w:ascii="Arial" w:hAnsi="Arial" w:cs="Arial"/>
          <w:b/>
          <w:bCs/>
          <w:sz w:val="19"/>
          <w:szCs w:val="19"/>
        </w:rPr>
        <w:t xml:space="preserve">EQUIPMENT LEASE AGREEMENT </w:t>
      </w:r>
      <w:r w:rsidR="001B6B34">
        <w:rPr>
          <w:rFonts w:ascii="Arial" w:hAnsi="Arial" w:cs="Arial"/>
          <w:sz w:val="19"/>
          <w:szCs w:val="19"/>
        </w:rPr>
        <w:t>(this “Master Lease”), made as of the above date, is entered into by and</w:t>
      </w:r>
      <w:r>
        <w:rPr>
          <w:rFonts w:ascii="Arial" w:hAnsi="Arial" w:cs="Arial"/>
          <w:sz w:val="19"/>
          <w:szCs w:val="19"/>
        </w:rPr>
        <w:t xml:space="preserve"> </w:t>
      </w:r>
      <w:r w:rsidR="001B6B34">
        <w:rPr>
          <w:rFonts w:ascii="Arial" w:hAnsi="Arial" w:cs="Arial"/>
          <w:sz w:val="19"/>
          <w:szCs w:val="19"/>
        </w:rPr>
        <w:t>between the above named LESSOR and the above named LESSEE.</w:t>
      </w:r>
    </w:p>
    <w:p w14:paraId="722874A4" w14:textId="77777777" w:rsidR="0005075A" w:rsidRDefault="0005075A" w:rsidP="001B6B34">
      <w:pPr>
        <w:autoSpaceDE w:val="0"/>
        <w:autoSpaceDN w:val="0"/>
        <w:adjustRightInd w:val="0"/>
        <w:spacing w:after="0"/>
        <w:rPr>
          <w:rFonts w:ascii="Arial" w:hAnsi="Arial" w:cs="Arial"/>
          <w:sz w:val="19"/>
          <w:szCs w:val="19"/>
        </w:rPr>
      </w:pPr>
    </w:p>
    <w:p w14:paraId="128A555B"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WITNESSETH THAT:</w:t>
      </w:r>
    </w:p>
    <w:p w14:paraId="6A1CE67B" w14:textId="77777777" w:rsidR="0005075A" w:rsidRDefault="0005075A" w:rsidP="001B6B34">
      <w:pPr>
        <w:autoSpaceDE w:val="0"/>
        <w:autoSpaceDN w:val="0"/>
        <w:adjustRightInd w:val="0"/>
        <w:spacing w:after="0"/>
        <w:rPr>
          <w:rFonts w:ascii="Arial" w:hAnsi="Arial" w:cs="Arial"/>
          <w:sz w:val="19"/>
          <w:szCs w:val="19"/>
        </w:rPr>
      </w:pPr>
    </w:p>
    <w:p w14:paraId="657B5C1E" w14:textId="27310418"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Whereas, LESSEE operates a U.S Department of Energy Laboratory (the “U.S. Government End User”) under a contract (the</w:t>
      </w:r>
      <w:r w:rsidR="0005075A">
        <w:rPr>
          <w:rFonts w:ascii="Arial" w:hAnsi="Arial" w:cs="Arial"/>
          <w:sz w:val="19"/>
          <w:szCs w:val="19"/>
        </w:rPr>
        <w:t xml:space="preserve"> </w:t>
      </w:r>
      <w:r>
        <w:rPr>
          <w:rFonts w:ascii="Arial" w:hAnsi="Arial" w:cs="Arial"/>
          <w:sz w:val="19"/>
          <w:szCs w:val="19"/>
        </w:rPr>
        <w:t>“Government Contract”) as might be amended from time to time; and</w:t>
      </w:r>
      <w:r w:rsidR="0005075A">
        <w:rPr>
          <w:rFonts w:ascii="Arial" w:hAnsi="Arial" w:cs="Arial"/>
          <w:sz w:val="19"/>
          <w:szCs w:val="19"/>
        </w:rPr>
        <w:t xml:space="preserve"> </w:t>
      </w:r>
      <w:r>
        <w:rPr>
          <w:rFonts w:ascii="Arial" w:hAnsi="Arial" w:cs="Arial"/>
          <w:sz w:val="19"/>
          <w:szCs w:val="19"/>
        </w:rPr>
        <w:t>Whereas, LESSEE desires to lease certain equipment from LESSOR for use at U.S Government End User; and</w:t>
      </w:r>
      <w:r w:rsidR="0005075A">
        <w:rPr>
          <w:rFonts w:ascii="Arial" w:hAnsi="Arial" w:cs="Arial"/>
          <w:sz w:val="19"/>
          <w:szCs w:val="19"/>
        </w:rPr>
        <w:t xml:space="preserve"> </w:t>
      </w:r>
      <w:r>
        <w:rPr>
          <w:rFonts w:ascii="Arial" w:hAnsi="Arial" w:cs="Arial"/>
          <w:sz w:val="19"/>
          <w:szCs w:val="19"/>
        </w:rPr>
        <w:t>Whereas, LESSEE and LESSOR are entering into this Agreement as a financing transaction between Lessee and Lessor for the</w:t>
      </w:r>
      <w:r w:rsidR="0005075A">
        <w:rPr>
          <w:rFonts w:ascii="Arial" w:hAnsi="Arial" w:cs="Arial"/>
          <w:sz w:val="19"/>
          <w:szCs w:val="19"/>
        </w:rPr>
        <w:t xml:space="preserve"> </w:t>
      </w:r>
      <w:r>
        <w:rPr>
          <w:rFonts w:ascii="Arial" w:hAnsi="Arial" w:cs="Arial"/>
          <w:sz w:val="19"/>
          <w:szCs w:val="19"/>
        </w:rPr>
        <w:t>sale of the equipment described on one or more Lease Schedules to be issued hereunder.</w:t>
      </w:r>
    </w:p>
    <w:p w14:paraId="1E76DB2C" w14:textId="77777777" w:rsidR="0005075A" w:rsidRDefault="0005075A" w:rsidP="001B6B34">
      <w:pPr>
        <w:autoSpaceDE w:val="0"/>
        <w:autoSpaceDN w:val="0"/>
        <w:adjustRightInd w:val="0"/>
        <w:spacing w:after="0"/>
        <w:rPr>
          <w:rFonts w:ascii="Arial" w:hAnsi="Arial" w:cs="Arial"/>
          <w:sz w:val="19"/>
          <w:szCs w:val="19"/>
        </w:rPr>
      </w:pPr>
    </w:p>
    <w:p w14:paraId="4889D885"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NOW, THEREFORE, the parties in consideration of the exchange of mutual promises contained herein, agree as follows:</w:t>
      </w:r>
    </w:p>
    <w:p w14:paraId="1EF3DB47" w14:textId="77777777" w:rsidR="0005075A" w:rsidRDefault="0005075A" w:rsidP="001B6B34">
      <w:pPr>
        <w:autoSpaceDE w:val="0"/>
        <w:autoSpaceDN w:val="0"/>
        <w:adjustRightInd w:val="0"/>
        <w:spacing w:after="0"/>
        <w:rPr>
          <w:rFonts w:ascii="Arial" w:hAnsi="Arial" w:cs="Arial"/>
          <w:b/>
          <w:bCs/>
          <w:sz w:val="14"/>
          <w:szCs w:val="14"/>
        </w:rPr>
      </w:pPr>
    </w:p>
    <w:p w14:paraId="6B443630" w14:textId="5117F3E1"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 xml:space="preserve">1. </w:t>
      </w:r>
      <w:r>
        <w:rPr>
          <w:rFonts w:ascii="Arial" w:hAnsi="Arial" w:cs="Arial"/>
          <w:b/>
          <w:bCs/>
          <w:sz w:val="19"/>
          <w:szCs w:val="19"/>
        </w:rPr>
        <w:t xml:space="preserve">LEASE AGREEMENT: </w:t>
      </w:r>
      <w:r>
        <w:rPr>
          <w:rFonts w:ascii="Arial" w:hAnsi="Arial" w:cs="Arial"/>
          <w:sz w:val="19"/>
          <w:szCs w:val="19"/>
        </w:rPr>
        <w:t>Pursuant to the terms of this Master Lease, Lessor hereby leases to Lessee and</w:t>
      </w:r>
    </w:p>
    <w:p w14:paraId="7AFEE458" w14:textId="0C5D1F73"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Lessee hereby leases from Lessor all the machinery, equipment and other personal property (the “Equipment”) listed in the</w:t>
      </w:r>
      <w:r w:rsidR="0005075A">
        <w:rPr>
          <w:rFonts w:ascii="Arial" w:hAnsi="Arial" w:cs="Arial"/>
          <w:sz w:val="19"/>
          <w:szCs w:val="19"/>
        </w:rPr>
        <w:t xml:space="preserve"> </w:t>
      </w:r>
      <w:r>
        <w:rPr>
          <w:rFonts w:ascii="Arial" w:hAnsi="Arial" w:cs="Arial"/>
          <w:sz w:val="19"/>
          <w:szCs w:val="19"/>
        </w:rPr>
        <w:t>Lease Schedule(s) related hereto which are or may from time to time be executed by Lessor and Lessee (the “Schedules”).</w:t>
      </w:r>
      <w:r w:rsidR="0005075A">
        <w:rPr>
          <w:rFonts w:ascii="Arial" w:hAnsi="Arial" w:cs="Arial"/>
          <w:sz w:val="19"/>
          <w:szCs w:val="19"/>
        </w:rPr>
        <w:t xml:space="preserve"> </w:t>
      </w:r>
      <w:r>
        <w:rPr>
          <w:rFonts w:ascii="Arial" w:hAnsi="Arial" w:cs="Arial"/>
          <w:sz w:val="19"/>
          <w:szCs w:val="19"/>
        </w:rPr>
        <w:t>Each Schedule shall constitute a separate and independent lease (a “Lease”); the original of such Lease shall consist of the</w:t>
      </w:r>
      <w:r w:rsidR="0005075A">
        <w:rPr>
          <w:rFonts w:ascii="Arial" w:hAnsi="Arial" w:cs="Arial"/>
          <w:sz w:val="19"/>
          <w:szCs w:val="19"/>
        </w:rPr>
        <w:t xml:space="preserve"> </w:t>
      </w:r>
      <w:r>
        <w:rPr>
          <w:rFonts w:ascii="Arial" w:hAnsi="Arial" w:cs="Arial"/>
          <w:sz w:val="19"/>
          <w:szCs w:val="19"/>
        </w:rPr>
        <w:t>manually-signed Schedule and a reprographic copy of this Master Lease. Capitalized terms used and not defined herein shall</w:t>
      </w:r>
      <w:r w:rsidR="0005075A">
        <w:rPr>
          <w:rFonts w:ascii="Arial" w:hAnsi="Arial" w:cs="Arial"/>
          <w:sz w:val="19"/>
          <w:szCs w:val="19"/>
        </w:rPr>
        <w:t xml:space="preserve"> </w:t>
      </w:r>
      <w:r>
        <w:rPr>
          <w:rFonts w:ascii="Arial" w:hAnsi="Arial" w:cs="Arial"/>
          <w:sz w:val="19"/>
          <w:szCs w:val="19"/>
        </w:rPr>
        <w:t>mean and refer to the corresponding items on the applicable Schedule. Lessor will also finance the fees (the “Fees”) for any of</w:t>
      </w:r>
      <w:r w:rsidR="0005075A">
        <w:rPr>
          <w:rFonts w:ascii="Arial" w:hAnsi="Arial" w:cs="Arial"/>
          <w:sz w:val="19"/>
          <w:szCs w:val="19"/>
        </w:rPr>
        <w:t xml:space="preserve"> </w:t>
      </w:r>
      <w:r>
        <w:rPr>
          <w:rFonts w:ascii="Arial" w:hAnsi="Arial" w:cs="Arial"/>
          <w:sz w:val="19"/>
          <w:szCs w:val="19"/>
        </w:rPr>
        <w:t>the following, if specified on a Schedule: (i) services relating to the transportation,</w:t>
      </w:r>
      <w:r w:rsidR="0005075A">
        <w:rPr>
          <w:rFonts w:ascii="Arial" w:hAnsi="Arial" w:cs="Arial"/>
          <w:sz w:val="19"/>
          <w:szCs w:val="19"/>
        </w:rPr>
        <w:t xml:space="preserve"> </w:t>
      </w:r>
      <w:r>
        <w:rPr>
          <w:rFonts w:ascii="Arial" w:hAnsi="Arial" w:cs="Arial"/>
          <w:sz w:val="19"/>
          <w:szCs w:val="19"/>
        </w:rPr>
        <w:t>delivery, installation, maintenance or operation of the Equipment (the “Services”) provided by the Supplier of the Equipment</w:t>
      </w:r>
      <w:r w:rsidR="0005075A">
        <w:rPr>
          <w:rFonts w:ascii="Arial" w:hAnsi="Arial" w:cs="Arial"/>
          <w:sz w:val="19"/>
          <w:szCs w:val="19"/>
        </w:rPr>
        <w:t xml:space="preserve"> </w:t>
      </w:r>
      <w:r>
        <w:rPr>
          <w:rFonts w:ascii="Arial" w:hAnsi="Arial" w:cs="Arial"/>
          <w:sz w:val="19"/>
          <w:szCs w:val="19"/>
        </w:rPr>
        <w:t>pursuant to a separate agreement between such Supplier and Lessee.</w:t>
      </w:r>
    </w:p>
    <w:p w14:paraId="73188CB1" w14:textId="77777777" w:rsidR="0005075A" w:rsidRDefault="0005075A" w:rsidP="001B6B34">
      <w:pPr>
        <w:autoSpaceDE w:val="0"/>
        <w:autoSpaceDN w:val="0"/>
        <w:adjustRightInd w:val="0"/>
        <w:spacing w:after="0"/>
        <w:rPr>
          <w:rFonts w:ascii="Arial" w:hAnsi="Arial" w:cs="Arial"/>
          <w:sz w:val="19"/>
          <w:szCs w:val="19"/>
        </w:rPr>
      </w:pPr>
    </w:p>
    <w:p w14:paraId="1F8AF9E8"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 xml:space="preserve">2. </w:t>
      </w:r>
      <w:r>
        <w:rPr>
          <w:rFonts w:ascii="Arial" w:hAnsi="Arial" w:cs="Arial"/>
          <w:b/>
          <w:bCs/>
          <w:sz w:val="19"/>
          <w:szCs w:val="19"/>
        </w:rPr>
        <w:t xml:space="preserve">TERM: </w:t>
      </w:r>
      <w:r>
        <w:rPr>
          <w:rFonts w:ascii="Arial" w:hAnsi="Arial" w:cs="Arial"/>
          <w:sz w:val="19"/>
          <w:szCs w:val="19"/>
        </w:rPr>
        <w:t>The Master Lease shall commence as of the above date, provided Lessor accepts this Master Lease in</w:t>
      </w:r>
    </w:p>
    <w:p w14:paraId="2157E132" w14:textId="4E5D791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writing and shall continue as long as any Schedule is in effect. The rental term of a Lease (the “Rental Term”) shall commence</w:t>
      </w:r>
      <w:r w:rsidR="0005075A">
        <w:rPr>
          <w:rFonts w:ascii="Arial" w:hAnsi="Arial" w:cs="Arial"/>
          <w:sz w:val="19"/>
          <w:szCs w:val="19"/>
        </w:rPr>
        <w:t xml:space="preserve"> </w:t>
      </w:r>
      <w:r>
        <w:rPr>
          <w:rFonts w:ascii="Arial" w:hAnsi="Arial" w:cs="Arial"/>
          <w:sz w:val="19"/>
          <w:szCs w:val="19"/>
        </w:rPr>
        <w:t>upon the Acceptance Date (as defined in Section 4) of the Equipment and/or Software described in the applicable Schedule, and</w:t>
      </w:r>
      <w:r w:rsidR="0005075A">
        <w:rPr>
          <w:rFonts w:ascii="Arial" w:hAnsi="Arial" w:cs="Arial"/>
          <w:sz w:val="19"/>
          <w:szCs w:val="19"/>
        </w:rPr>
        <w:t xml:space="preserve"> </w:t>
      </w:r>
      <w:r>
        <w:rPr>
          <w:rFonts w:ascii="Arial" w:hAnsi="Arial" w:cs="Arial"/>
          <w:sz w:val="19"/>
          <w:szCs w:val="19"/>
        </w:rPr>
        <w:t>shall continue for the number of months set forth in such Schedule, beginning with the first month commencing after the</w:t>
      </w:r>
      <w:r w:rsidR="0005075A">
        <w:rPr>
          <w:rFonts w:ascii="Arial" w:hAnsi="Arial" w:cs="Arial"/>
          <w:sz w:val="19"/>
          <w:szCs w:val="19"/>
        </w:rPr>
        <w:t xml:space="preserve"> </w:t>
      </w:r>
      <w:r>
        <w:rPr>
          <w:rFonts w:ascii="Arial" w:hAnsi="Arial" w:cs="Arial"/>
          <w:sz w:val="19"/>
          <w:szCs w:val="19"/>
        </w:rPr>
        <w:t>Acceptance Date, unless such term has been extended or otherwise modified in a writing executed by Lessor and Lessee.</w:t>
      </w:r>
      <w:r w:rsidR="0005075A">
        <w:rPr>
          <w:rFonts w:ascii="Arial" w:hAnsi="Arial" w:cs="Arial"/>
          <w:sz w:val="19"/>
          <w:szCs w:val="19"/>
        </w:rPr>
        <w:t xml:space="preserve"> </w:t>
      </w:r>
      <w:r>
        <w:rPr>
          <w:rFonts w:ascii="Arial" w:hAnsi="Arial" w:cs="Arial"/>
          <w:sz w:val="19"/>
          <w:szCs w:val="19"/>
        </w:rPr>
        <w:t>Lessee’s execution of a Schedule shall evidence its binding commitment to lease the Equipment described therein upon the</w:t>
      </w:r>
      <w:r w:rsidR="0005075A">
        <w:rPr>
          <w:rFonts w:ascii="Arial" w:hAnsi="Arial" w:cs="Arial"/>
          <w:sz w:val="19"/>
          <w:szCs w:val="19"/>
        </w:rPr>
        <w:t xml:space="preserve"> </w:t>
      </w:r>
      <w:r>
        <w:rPr>
          <w:rFonts w:ascii="Arial" w:hAnsi="Arial" w:cs="Arial"/>
          <w:sz w:val="19"/>
          <w:szCs w:val="19"/>
        </w:rPr>
        <w:t>terms and conditions of this Master Lease and such Schedule.</w:t>
      </w:r>
    </w:p>
    <w:p w14:paraId="7CAD27C5" w14:textId="77777777" w:rsidR="0005075A" w:rsidRDefault="0005075A" w:rsidP="001B6B34">
      <w:pPr>
        <w:autoSpaceDE w:val="0"/>
        <w:autoSpaceDN w:val="0"/>
        <w:adjustRightInd w:val="0"/>
        <w:spacing w:after="0"/>
        <w:rPr>
          <w:rFonts w:ascii="Arial" w:hAnsi="Arial" w:cs="Arial"/>
          <w:sz w:val="19"/>
          <w:szCs w:val="19"/>
        </w:rPr>
      </w:pPr>
    </w:p>
    <w:p w14:paraId="43670F02" w14:textId="5217F8B5"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Lessor understands that funding of each applicable LTO Lease Schedule is subject to the future availability of</w:t>
      </w:r>
    </w:p>
    <w:p w14:paraId="63B7A361"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annually appropriated, apportioned, and allotted Funds; and that this Agreement and the LTO Payment Schedule in each</w:t>
      </w:r>
    </w:p>
    <w:p w14:paraId="1703B069"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LTO Lease Schedule must be made and administered consistent with the Antideficiency Act 31 U.S.C. §1341 and 41</w:t>
      </w:r>
    </w:p>
    <w:p w14:paraId="03935C67" w14:textId="77777777" w:rsidR="001B6B34" w:rsidRDefault="001B6B34" w:rsidP="001B6B34">
      <w:pPr>
        <w:autoSpaceDE w:val="0"/>
        <w:autoSpaceDN w:val="0"/>
        <w:adjustRightInd w:val="0"/>
        <w:spacing w:after="0"/>
        <w:rPr>
          <w:rFonts w:ascii="Arial" w:hAnsi="Arial" w:cs="Arial"/>
          <w:color w:val="0C0C0C"/>
          <w:sz w:val="19"/>
          <w:szCs w:val="19"/>
        </w:rPr>
      </w:pPr>
      <w:r>
        <w:rPr>
          <w:rFonts w:ascii="Arial" w:hAnsi="Arial" w:cs="Arial"/>
          <w:sz w:val="19"/>
          <w:szCs w:val="19"/>
        </w:rPr>
        <w:t>U.S.C. §11. A</w:t>
      </w:r>
      <w:r>
        <w:rPr>
          <w:rFonts w:ascii="Arial" w:hAnsi="Arial" w:cs="Arial"/>
          <w:color w:val="0C0C0C"/>
          <w:sz w:val="19"/>
          <w:szCs w:val="19"/>
        </w:rPr>
        <w:t>ccordingly, funding of lease costs under this Agreement shall be provided on a federal fiscal year (i.e.,</w:t>
      </w:r>
    </w:p>
    <w:p w14:paraId="5EF03A6A" w14:textId="3B6A9791" w:rsidR="001B6B34" w:rsidRDefault="001B6B34" w:rsidP="001B6B34">
      <w:pPr>
        <w:autoSpaceDE w:val="0"/>
        <w:autoSpaceDN w:val="0"/>
        <w:adjustRightInd w:val="0"/>
        <w:spacing w:after="0"/>
        <w:rPr>
          <w:rFonts w:ascii="Arial" w:hAnsi="Arial" w:cs="Arial"/>
          <w:color w:val="0C0C0C"/>
          <w:sz w:val="19"/>
          <w:szCs w:val="19"/>
        </w:rPr>
      </w:pPr>
      <w:r>
        <w:rPr>
          <w:rFonts w:ascii="Arial" w:hAnsi="Arial" w:cs="Arial"/>
          <w:color w:val="0C0C0C"/>
          <w:sz w:val="19"/>
          <w:szCs w:val="19"/>
        </w:rPr>
        <w:t>begins on 1 October and ends on 30 September of the year with which it is numbered) basis, subject to a determination by</w:t>
      </w:r>
      <w:r w:rsidR="0005075A">
        <w:rPr>
          <w:rFonts w:ascii="Arial" w:hAnsi="Arial" w:cs="Arial"/>
          <w:color w:val="0C0C0C"/>
          <w:sz w:val="19"/>
          <w:szCs w:val="19"/>
        </w:rPr>
        <w:t xml:space="preserve"> </w:t>
      </w:r>
      <w:r>
        <w:rPr>
          <w:rFonts w:ascii="Arial" w:hAnsi="Arial" w:cs="Arial"/>
          <w:color w:val="0C0C0C"/>
          <w:sz w:val="19"/>
          <w:szCs w:val="19"/>
        </w:rPr>
        <w:t>U.S. Government End User that sufficient appropriated and apportioned Funds are available to be allotted for such costs.</w:t>
      </w:r>
    </w:p>
    <w:p w14:paraId="59532A40" w14:textId="77777777" w:rsidR="0005075A" w:rsidRDefault="0005075A" w:rsidP="001B6B34">
      <w:pPr>
        <w:autoSpaceDE w:val="0"/>
        <w:autoSpaceDN w:val="0"/>
        <w:adjustRightInd w:val="0"/>
        <w:spacing w:after="0"/>
        <w:rPr>
          <w:rFonts w:ascii="Arial" w:hAnsi="Arial" w:cs="Arial"/>
          <w:color w:val="0C0C0C"/>
          <w:sz w:val="19"/>
          <w:szCs w:val="19"/>
        </w:rPr>
      </w:pPr>
    </w:p>
    <w:p w14:paraId="657A2BA3" w14:textId="61F890D1" w:rsidR="001B6B34" w:rsidRDefault="001B6B34" w:rsidP="001B6B34">
      <w:pPr>
        <w:autoSpaceDE w:val="0"/>
        <w:autoSpaceDN w:val="0"/>
        <w:adjustRightInd w:val="0"/>
        <w:spacing w:after="0"/>
        <w:rPr>
          <w:rFonts w:ascii="Arial" w:hAnsi="Arial" w:cs="Arial"/>
          <w:color w:val="0C0C0C"/>
          <w:sz w:val="19"/>
          <w:szCs w:val="19"/>
        </w:rPr>
      </w:pPr>
      <w:r>
        <w:rPr>
          <w:rFonts w:ascii="Arial" w:hAnsi="Arial" w:cs="Arial"/>
          <w:color w:val="0C0C0C"/>
          <w:sz w:val="19"/>
          <w:szCs w:val="19"/>
        </w:rPr>
        <w:t>Lessee agrees to give written notice not later than 30 days before the beginning of each successive federal fiscal year that</w:t>
      </w:r>
      <w:r w:rsidR="0005075A">
        <w:rPr>
          <w:rFonts w:ascii="Arial" w:hAnsi="Arial" w:cs="Arial"/>
          <w:color w:val="0C0C0C"/>
          <w:sz w:val="19"/>
          <w:szCs w:val="19"/>
        </w:rPr>
        <w:t xml:space="preserve"> </w:t>
      </w:r>
      <w:r>
        <w:rPr>
          <w:rFonts w:ascii="Arial" w:hAnsi="Arial" w:cs="Arial"/>
          <w:color w:val="0C0C0C"/>
          <w:sz w:val="19"/>
          <w:szCs w:val="19"/>
        </w:rPr>
        <w:t>Funds for the next fiscal year, which may be lawfully applied to this Agreement, shall be applied to the applicable LTO</w:t>
      </w:r>
    </w:p>
    <w:p w14:paraId="1AE9023B" w14:textId="77777777" w:rsidR="001B6B34" w:rsidRDefault="001B6B34" w:rsidP="001B6B34">
      <w:pPr>
        <w:autoSpaceDE w:val="0"/>
        <w:autoSpaceDN w:val="0"/>
        <w:adjustRightInd w:val="0"/>
        <w:spacing w:after="0"/>
        <w:rPr>
          <w:rFonts w:ascii="Arial" w:hAnsi="Arial" w:cs="Arial"/>
          <w:color w:val="0C0C0C"/>
          <w:sz w:val="19"/>
          <w:szCs w:val="19"/>
        </w:rPr>
      </w:pPr>
      <w:r>
        <w:rPr>
          <w:rFonts w:ascii="Arial" w:hAnsi="Arial" w:cs="Arial"/>
          <w:color w:val="0C0C0C"/>
          <w:sz w:val="19"/>
          <w:szCs w:val="19"/>
        </w:rPr>
        <w:t>Payment Schedule, subject to the continued availability of Funds in the ensuing fiscal year. In the event that no Funds are</w:t>
      </w:r>
    </w:p>
    <w:p w14:paraId="78074821" w14:textId="77777777" w:rsidR="001B6B34" w:rsidRDefault="001B6B34" w:rsidP="001B6B34">
      <w:pPr>
        <w:autoSpaceDE w:val="0"/>
        <w:autoSpaceDN w:val="0"/>
        <w:adjustRightInd w:val="0"/>
        <w:spacing w:after="0"/>
        <w:rPr>
          <w:rFonts w:ascii="Arial" w:hAnsi="Arial" w:cs="Arial"/>
          <w:color w:val="0C0C0C"/>
          <w:sz w:val="19"/>
          <w:szCs w:val="19"/>
        </w:rPr>
      </w:pPr>
      <w:r>
        <w:rPr>
          <w:rFonts w:ascii="Arial" w:hAnsi="Arial" w:cs="Arial"/>
          <w:color w:val="0C0C0C"/>
          <w:sz w:val="19"/>
          <w:szCs w:val="19"/>
        </w:rPr>
        <w:t>appropriated and/or apportioned, or a determination is not made by U.S. Government End User that sufficient Funds are</w:t>
      </w:r>
    </w:p>
    <w:p w14:paraId="4A670AC1" w14:textId="77777777" w:rsidR="001B6B34" w:rsidRDefault="001B6B34" w:rsidP="001B6B34">
      <w:pPr>
        <w:autoSpaceDE w:val="0"/>
        <w:autoSpaceDN w:val="0"/>
        <w:adjustRightInd w:val="0"/>
        <w:spacing w:after="0"/>
        <w:rPr>
          <w:rFonts w:ascii="Arial" w:hAnsi="Arial" w:cs="Arial"/>
          <w:color w:val="0C0C0C"/>
          <w:sz w:val="19"/>
          <w:szCs w:val="19"/>
        </w:rPr>
      </w:pPr>
      <w:r>
        <w:rPr>
          <w:rFonts w:ascii="Arial" w:hAnsi="Arial" w:cs="Arial"/>
          <w:color w:val="0C0C0C"/>
          <w:sz w:val="19"/>
          <w:szCs w:val="19"/>
        </w:rPr>
        <w:t>available to apply to the applicable LTO Payment Schedule and no written notice of Funds is made within the time</w:t>
      </w:r>
    </w:p>
    <w:p w14:paraId="6E147630" w14:textId="77777777" w:rsidR="001B6B34" w:rsidRDefault="001B6B34" w:rsidP="001B6B34">
      <w:pPr>
        <w:autoSpaceDE w:val="0"/>
        <w:autoSpaceDN w:val="0"/>
        <w:adjustRightInd w:val="0"/>
        <w:spacing w:after="0"/>
        <w:rPr>
          <w:rFonts w:ascii="Arial" w:hAnsi="Arial" w:cs="Arial"/>
          <w:color w:val="0C0C0C"/>
          <w:sz w:val="19"/>
          <w:szCs w:val="19"/>
        </w:rPr>
      </w:pPr>
      <w:r>
        <w:rPr>
          <w:rFonts w:ascii="Arial" w:hAnsi="Arial" w:cs="Arial"/>
          <w:color w:val="0C0C0C"/>
          <w:sz w:val="19"/>
          <w:szCs w:val="19"/>
        </w:rPr>
        <w:t>prescribed, this Agreement shall end on the last day of the current fiscal year without penalty or expense of any kind to</w:t>
      </w:r>
    </w:p>
    <w:p w14:paraId="2206F4BE" w14:textId="77777777" w:rsidR="001B6B34" w:rsidRDefault="001B6B34" w:rsidP="001B6B34">
      <w:pPr>
        <w:autoSpaceDE w:val="0"/>
        <w:autoSpaceDN w:val="0"/>
        <w:adjustRightInd w:val="0"/>
        <w:spacing w:after="0"/>
        <w:rPr>
          <w:rFonts w:ascii="Arial" w:hAnsi="Arial" w:cs="Arial"/>
          <w:color w:val="0C0C0C"/>
          <w:sz w:val="19"/>
          <w:szCs w:val="19"/>
        </w:rPr>
      </w:pPr>
      <w:r>
        <w:rPr>
          <w:rFonts w:ascii="Arial" w:hAnsi="Arial" w:cs="Arial"/>
          <w:color w:val="0C0C0C"/>
          <w:sz w:val="19"/>
          <w:szCs w:val="19"/>
        </w:rPr>
        <w:t>Lessee. If funding previously available for the applicable LTO Payment Schedule is withdrawn during the current fiscal</w:t>
      </w:r>
    </w:p>
    <w:p w14:paraId="7FE7E6AD" w14:textId="77777777" w:rsidR="001B6B34" w:rsidRDefault="001B6B34" w:rsidP="001B6B34">
      <w:pPr>
        <w:autoSpaceDE w:val="0"/>
        <w:autoSpaceDN w:val="0"/>
        <w:adjustRightInd w:val="0"/>
        <w:spacing w:after="0"/>
        <w:rPr>
          <w:rFonts w:ascii="Arial" w:hAnsi="Arial" w:cs="Arial"/>
          <w:color w:val="0C0C0C"/>
          <w:sz w:val="19"/>
          <w:szCs w:val="19"/>
        </w:rPr>
      </w:pPr>
      <w:r>
        <w:rPr>
          <w:rFonts w:ascii="Arial" w:hAnsi="Arial" w:cs="Arial"/>
          <w:color w:val="0C0C0C"/>
          <w:sz w:val="19"/>
          <w:szCs w:val="19"/>
        </w:rPr>
        <w:t>year as a result of budgetary action by the Office of Management and Budget or by Congress, Lessee will notify Lessor of</w:t>
      </w:r>
    </w:p>
    <w:p w14:paraId="7E8969E3" w14:textId="77777777" w:rsidR="001B6B34" w:rsidRDefault="001B6B34" w:rsidP="001B6B34">
      <w:pPr>
        <w:autoSpaceDE w:val="0"/>
        <w:autoSpaceDN w:val="0"/>
        <w:adjustRightInd w:val="0"/>
        <w:spacing w:after="0"/>
        <w:rPr>
          <w:rFonts w:ascii="Arial" w:hAnsi="Arial" w:cs="Arial"/>
          <w:color w:val="0C0C0C"/>
          <w:sz w:val="19"/>
          <w:szCs w:val="19"/>
        </w:rPr>
      </w:pPr>
      <w:r>
        <w:rPr>
          <w:rFonts w:ascii="Arial" w:hAnsi="Arial" w:cs="Arial"/>
          <w:color w:val="0C0C0C"/>
          <w:sz w:val="19"/>
          <w:szCs w:val="19"/>
        </w:rPr>
        <w:t>this occurrence and may cancel this Agreement in whole or in part upon two (2) weeks written notice to Lessor. Upon</w:t>
      </w:r>
    </w:p>
    <w:p w14:paraId="78B03128" w14:textId="77777777" w:rsidR="001B6B34" w:rsidRDefault="001B6B34" w:rsidP="001B6B34">
      <w:pPr>
        <w:autoSpaceDE w:val="0"/>
        <w:autoSpaceDN w:val="0"/>
        <w:adjustRightInd w:val="0"/>
        <w:spacing w:after="0"/>
        <w:rPr>
          <w:rFonts w:ascii="Arial" w:hAnsi="Arial" w:cs="Arial"/>
          <w:color w:val="0C0C0C"/>
          <w:sz w:val="19"/>
          <w:szCs w:val="19"/>
        </w:rPr>
      </w:pPr>
      <w:r>
        <w:rPr>
          <w:rFonts w:ascii="Arial" w:hAnsi="Arial" w:cs="Arial"/>
          <w:color w:val="0C0C0C"/>
          <w:sz w:val="19"/>
          <w:szCs w:val="19"/>
        </w:rPr>
        <w:t>cancellation of this Agreement, and upon written direction from Lessor, Lessee shall deliver the Equipment to LESSOR, at</w:t>
      </w:r>
    </w:p>
    <w:p w14:paraId="1A5AC9F0" w14:textId="77777777" w:rsidR="001B6B34" w:rsidRDefault="001B6B34" w:rsidP="001B6B34">
      <w:pPr>
        <w:autoSpaceDE w:val="0"/>
        <w:autoSpaceDN w:val="0"/>
        <w:adjustRightInd w:val="0"/>
        <w:spacing w:after="0"/>
        <w:rPr>
          <w:rFonts w:ascii="Arial" w:hAnsi="Arial" w:cs="Arial"/>
          <w:color w:val="0C0C0C"/>
          <w:sz w:val="19"/>
          <w:szCs w:val="19"/>
        </w:rPr>
      </w:pPr>
      <w:r>
        <w:rPr>
          <w:rFonts w:ascii="Arial" w:hAnsi="Arial" w:cs="Arial"/>
          <w:color w:val="0C0C0C"/>
          <w:sz w:val="19"/>
          <w:szCs w:val="19"/>
        </w:rPr>
        <w:lastRenderedPageBreak/>
        <w:t>Lessee’s expense, within the continental United States consistent with the terms and conditions described in this</w:t>
      </w:r>
    </w:p>
    <w:p w14:paraId="2801C026" w14:textId="77777777" w:rsidR="001B6B34" w:rsidRDefault="001B6B34" w:rsidP="001B6B34">
      <w:pPr>
        <w:autoSpaceDE w:val="0"/>
        <w:autoSpaceDN w:val="0"/>
        <w:adjustRightInd w:val="0"/>
        <w:spacing w:after="0"/>
        <w:rPr>
          <w:rFonts w:ascii="Arial" w:hAnsi="Arial" w:cs="Arial"/>
          <w:color w:val="0C0C0C"/>
          <w:sz w:val="19"/>
          <w:szCs w:val="19"/>
        </w:rPr>
      </w:pPr>
      <w:r>
        <w:rPr>
          <w:rFonts w:ascii="Arial" w:hAnsi="Arial" w:cs="Arial"/>
          <w:color w:val="0C0C0C"/>
          <w:sz w:val="19"/>
          <w:szCs w:val="19"/>
        </w:rPr>
        <w:t>Agreement.</w:t>
      </w:r>
    </w:p>
    <w:p w14:paraId="35EAF548" w14:textId="77777777" w:rsidR="0005075A" w:rsidRDefault="0005075A" w:rsidP="001B6B34">
      <w:pPr>
        <w:autoSpaceDE w:val="0"/>
        <w:autoSpaceDN w:val="0"/>
        <w:adjustRightInd w:val="0"/>
        <w:spacing w:after="0"/>
        <w:rPr>
          <w:rFonts w:ascii="Arial" w:hAnsi="Arial" w:cs="Arial"/>
          <w:sz w:val="19"/>
          <w:szCs w:val="19"/>
        </w:rPr>
      </w:pPr>
    </w:p>
    <w:p w14:paraId="663541FA" w14:textId="7EB30C4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It is Lessee intent to make payments for the full term of each Lease Schedule, subject to the availability of</w:t>
      </w:r>
    </w:p>
    <w:p w14:paraId="2430FB4C"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operating Funds which may lawfully be used for that purpose and subject to the procedure described above. To that end</w:t>
      </w:r>
    </w:p>
    <w:p w14:paraId="06256688"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Lessee agrees, to the extent related to this Agreement and the applicable Lease Schedule, that it will not: (i) avoid</w:t>
      </w:r>
    </w:p>
    <w:p w14:paraId="63DB33AA"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obligating Funds if operating Funds for the then current fiscal year are appropriated and allotted to it for the Equipment or</w:t>
      </w:r>
    </w:p>
    <w:p w14:paraId="6B59ECCD"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other product with similar functional capability, or (ii) permit this Agreement to end in order to acquire other product, which</w:t>
      </w:r>
    </w:p>
    <w:p w14:paraId="73DE71D3"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performs essentially the same application performed by the Equipment covered by the applicable Lease Schedule.</w:t>
      </w:r>
    </w:p>
    <w:p w14:paraId="37C1A782" w14:textId="77777777" w:rsidR="001B6B34" w:rsidRDefault="001B6B34" w:rsidP="001B6B34">
      <w:pPr>
        <w:autoSpaceDE w:val="0"/>
        <w:autoSpaceDN w:val="0"/>
        <w:adjustRightInd w:val="0"/>
        <w:spacing w:after="0"/>
        <w:rPr>
          <w:rFonts w:ascii="Arial" w:hAnsi="Arial" w:cs="Arial"/>
          <w:color w:val="0C0C0C"/>
          <w:sz w:val="19"/>
          <w:szCs w:val="19"/>
        </w:rPr>
      </w:pPr>
      <w:r>
        <w:rPr>
          <w:rFonts w:ascii="Arial" w:hAnsi="Arial" w:cs="Arial"/>
          <w:sz w:val="19"/>
          <w:szCs w:val="19"/>
        </w:rPr>
        <w:t xml:space="preserve">FUNDS, as used in this Agreement, means monies made available for operation of the </w:t>
      </w:r>
      <w:r>
        <w:rPr>
          <w:rFonts w:ascii="Arial" w:hAnsi="Arial" w:cs="Arial"/>
          <w:color w:val="0C0C0C"/>
          <w:sz w:val="19"/>
          <w:szCs w:val="19"/>
        </w:rPr>
        <w:t>U.S. Government End User</w:t>
      </w:r>
    </w:p>
    <w:p w14:paraId="1C390D0A" w14:textId="7DFD1C06"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by Lessee under the Government Contract. Nothing in this Agreement shall be construed to require a violation of 31 U.S.C.</w:t>
      </w:r>
      <w:r w:rsidR="0005075A">
        <w:rPr>
          <w:rFonts w:ascii="Arial" w:hAnsi="Arial" w:cs="Arial"/>
          <w:sz w:val="19"/>
          <w:szCs w:val="19"/>
        </w:rPr>
        <w:t xml:space="preserve"> </w:t>
      </w:r>
      <w:r>
        <w:rPr>
          <w:rFonts w:ascii="Arial" w:hAnsi="Arial" w:cs="Arial"/>
          <w:sz w:val="19"/>
          <w:szCs w:val="19"/>
        </w:rPr>
        <w:t>§1341 and 41 U.S.C. §11.</w:t>
      </w:r>
    </w:p>
    <w:p w14:paraId="7228FE00" w14:textId="77777777" w:rsidR="0005075A" w:rsidRDefault="0005075A" w:rsidP="001B6B34">
      <w:pPr>
        <w:autoSpaceDE w:val="0"/>
        <w:autoSpaceDN w:val="0"/>
        <w:adjustRightInd w:val="0"/>
        <w:spacing w:after="0"/>
        <w:rPr>
          <w:rFonts w:ascii="Arial" w:hAnsi="Arial" w:cs="Arial"/>
          <w:sz w:val="19"/>
          <w:szCs w:val="19"/>
        </w:rPr>
      </w:pPr>
    </w:p>
    <w:p w14:paraId="53B5ED02"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 xml:space="preserve">3. </w:t>
      </w:r>
      <w:r>
        <w:rPr>
          <w:rFonts w:ascii="Arial" w:hAnsi="Arial" w:cs="Arial"/>
          <w:b/>
          <w:bCs/>
          <w:sz w:val="19"/>
          <w:szCs w:val="19"/>
        </w:rPr>
        <w:t xml:space="preserve">RENTAL PAYMENTS: </w:t>
      </w:r>
      <w:r>
        <w:rPr>
          <w:rFonts w:ascii="Arial" w:hAnsi="Arial" w:cs="Arial"/>
          <w:sz w:val="19"/>
          <w:szCs w:val="19"/>
        </w:rPr>
        <w:t>Lessee shall pay Lessor the monthly amounts specified in the applicable Schedule (the</w:t>
      </w:r>
    </w:p>
    <w:p w14:paraId="2AE36DFD" w14:textId="35C9C276"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“Rental Payments”). Rental Payments shall be payable in arrears and are due the first day of each month during the Rental</w:t>
      </w:r>
      <w:r w:rsidR="0005075A">
        <w:rPr>
          <w:rFonts w:ascii="Arial" w:hAnsi="Arial" w:cs="Arial"/>
          <w:sz w:val="19"/>
          <w:szCs w:val="19"/>
        </w:rPr>
        <w:t xml:space="preserve"> </w:t>
      </w:r>
      <w:r>
        <w:rPr>
          <w:rFonts w:ascii="Arial" w:hAnsi="Arial" w:cs="Arial"/>
          <w:sz w:val="19"/>
          <w:szCs w:val="19"/>
        </w:rPr>
        <w:t>Term, beginning with the first month commencing after Acceptance Date. If a Schedule includes any Software or Services, the</w:t>
      </w:r>
      <w:r w:rsidR="0005075A">
        <w:rPr>
          <w:rFonts w:ascii="Arial" w:hAnsi="Arial" w:cs="Arial"/>
          <w:sz w:val="19"/>
          <w:szCs w:val="19"/>
        </w:rPr>
        <w:t xml:space="preserve"> </w:t>
      </w:r>
      <w:r>
        <w:rPr>
          <w:rFonts w:ascii="Arial" w:hAnsi="Arial" w:cs="Arial"/>
          <w:sz w:val="19"/>
          <w:szCs w:val="19"/>
        </w:rPr>
        <w:t>Rental Payments specified include amounts to cover payment of the related Fees. Rental Payments shall be payable at the</w:t>
      </w:r>
      <w:r w:rsidR="0005075A">
        <w:rPr>
          <w:rFonts w:ascii="Arial" w:hAnsi="Arial" w:cs="Arial"/>
          <w:sz w:val="19"/>
          <w:szCs w:val="19"/>
        </w:rPr>
        <w:t xml:space="preserve"> </w:t>
      </w:r>
      <w:r>
        <w:rPr>
          <w:rFonts w:ascii="Arial" w:hAnsi="Arial" w:cs="Arial"/>
          <w:sz w:val="19"/>
          <w:szCs w:val="19"/>
        </w:rPr>
        <w:t>mailing address of Lessor set forth in Lessor’s Invoice.</w:t>
      </w:r>
    </w:p>
    <w:p w14:paraId="183602C9" w14:textId="77777777" w:rsidR="0005075A" w:rsidRDefault="0005075A" w:rsidP="001B6B34">
      <w:pPr>
        <w:autoSpaceDE w:val="0"/>
        <w:autoSpaceDN w:val="0"/>
        <w:adjustRightInd w:val="0"/>
        <w:spacing w:after="0"/>
        <w:rPr>
          <w:rFonts w:ascii="Arial" w:hAnsi="Arial" w:cs="Arial"/>
          <w:sz w:val="19"/>
          <w:szCs w:val="19"/>
        </w:rPr>
      </w:pPr>
    </w:p>
    <w:p w14:paraId="22E0B4C5" w14:textId="0EA276C8"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 xml:space="preserve">4. </w:t>
      </w:r>
      <w:r>
        <w:rPr>
          <w:rFonts w:ascii="Arial" w:hAnsi="Arial" w:cs="Arial"/>
          <w:b/>
          <w:bCs/>
          <w:sz w:val="19"/>
          <w:szCs w:val="19"/>
        </w:rPr>
        <w:t xml:space="preserve">ORDER AND ACCEPTANCE OF EQUIPMENT: </w:t>
      </w:r>
      <w:r>
        <w:rPr>
          <w:rFonts w:ascii="Arial" w:hAnsi="Arial" w:cs="Arial"/>
          <w:sz w:val="19"/>
          <w:szCs w:val="19"/>
        </w:rPr>
        <w:t>In reliance upon Lessee’s execution of</w:t>
      </w:r>
      <w:r w:rsidR="00BB6BB7">
        <w:rPr>
          <w:rFonts w:ascii="Arial" w:hAnsi="Arial" w:cs="Arial"/>
          <w:sz w:val="19"/>
          <w:szCs w:val="19"/>
        </w:rPr>
        <w:t xml:space="preserve"> </w:t>
      </w:r>
      <w:r>
        <w:rPr>
          <w:rFonts w:ascii="Arial" w:hAnsi="Arial" w:cs="Arial"/>
          <w:sz w:val="19"/>
          <w:szCs w:val="19"/>
        </w:rPr>
        <w:t>and compliance with this Lease and assignment of Lessee’s purchase rights for the Equipment to Lessor, Lessor shall issue its</w:t>
      </w:r>
      <w:r w:rsidR="0005075A">
        <w:rPr>
          <w:rFonts w:ascii="Arial" w:hAnsi="Arial" w:cs="Arial"/>
          <w:sz w:val="19"/>
          <w:szCs w:val="19"/>
        </w:rPr>
        <w:t xml:space="preserve"> </w:t>
      </w:r>
      <w:r>
        <w:rPr>
          <w:rFonts w:ascii="Arial" w:hAnsi="Arial" w:cs="Arial"/>
          <w:sz w:val="19"/>
          <w:szCs w:val="19"/>
        </w:rPr>
        <w:t>purchase order to the Supplier(s) for the Equipment and/or Services described in the applicable Schedule. As soon as</w:t>
      </w:r>
      <w:r w:rsidR="0005075A">
        <w:rPr>
          <w:rFonts w:ascii="Arial" w:hAnsi="Arial" w:cs="Arial"/>
          <w:sz w:val="19"/>
          <w:szCs w:val="19"/>
        </w:rPr>
        <w:t xml:space="preserve"> </w:t>
      </w:r>
      <w:r>
        <w:rPr>
          <w:rFonts w:ascii="Arial" w:hAnsi="Arial" w:cs="Arial"/>
          <w:sz w:val="19"/>
          <w:szCs w:val="19"/>
        </w:rPr>
        <w:t>practicable after the date on which the Equipment have been delivered and determined by Supplier(s) to be ready</w:t>
      </w:r>
      <w:r w:rsidR="0005075A">
        <w:rPr>
          <w:rFonts w:ascii="Arial" w:hAnsi="Arial" w:cs="Arial"/>
          <w:sz w:val="19"/>
          <w:szCs w:val="19"/>
        </w:rPr>
        <w:t xml:space="preserve"> </w:t>
      </w:r>
      <w:r>
        <w:rPr>
          <w:rFonts w:ascii="Arial" w:hAnsi="Arial" w:cs="Arial"/>
          <w:sz w:val="19"/>
          <w:szCs w:val="19"/>
        </w:rPr>
        <w:t>for use at Lessee’s location (the “Acceptance Date”), Lessee will execute a Certificate of Acceptance provided by Lessor and</w:t>
      </w:r>
      <w:r w:rsidR="0005075A">
        <w:rPr>
          <w:rFonts w:ascii="Arial" w:hAnsi="Arial" w:cs="Arial"/>
          <w:sz w:val="19"/>
          <w:szCs w:val="19"/>
        </w:rPr>
        <w:t xml:space="preserve"> </w:t>
      </w:r>
      <w:r>
        <w:rPr>
          <w:rFonts w:ascii="Arial" w:hAnsi="Arial" w:cs="Arial"/>
          <w:sz w:val="19"/>
          <w:szCs w:val="19"/>
        </w:rPr>
        <w:t>dated as of the Acceptance Date. If prior to the Last Acceptance Date set forth in the Schedule (i) no Event of Default has</w:t>
      </w:r>
      <w:r w:rsidR="0005075A">
        <w:rPr>
          <w:rFonts w:ascii="Arial" w:hAnsi="Arial" w:cs="Arial"/>
          <w:sz w:val="19"/>
          <w:szCs w:val="19"/>
        </w:rPr>
        <w:t xml:space="preserve"> </w:t>
      </w:r>
      <w:r>
        <w:rPr>
          <w:rFonts w:ascii="Arial" w:hAnsi="Arial" w:cs="Arial"/>
          <w:sz w:val="19"/>
          <w:szCs w:val="19"/>
        </w:rPr>
        <w:t>occurred, (ii) Lessor receives such executed Certificate of Acceptance, all other documents and information required under this</w:t>
      </w:r>
      <w:r w:rsidR="0005075A">
        <w:rPr>
          <w:rFonts w:ascii="Arial" w:hAnsi="Arial" w:cs="Arial"/>
          <w:sz w:val="19"/>
          <w:szCs w:val="19"/>
        </w:rPr>
        <w:t xml:space="preserve"> </w:t>
      </w:r>
      <w:r>
        <w:rPr>
          <w:rFonts w:ascii="Arial" w:hAnsi="Arial" w:cs="Arial"/>
          <w:sz w:val="19"/>
          <w:szCs w:val="19"/>
        </w:rPr>
        <w:t>Lease, and any additional credit enhancement of Lessor requires in connection with the related Schedule, and (iii) Lessor</w:t>
      </w:r>
      <w:r w:rsidR="0005075A">
        <w:rPr>
          <w:rFonts w:ascii="Arial" w:hAnsi="Arial" w:cs="Arial"/>
          <w:sz w:val="19"/>
          <w:szCs w:val="19"/>
        </w:rPr>
        <w:t xml:space="preserve"> </w:t>
      </w:r>
      <w:r>
        <w:rPr>
          <w:rFonts w:ascii="Arial" w:hAnsi="Arial" w:cs="Arial"/>
          <w:sz w:val="19"/>
          <w:szCs w:val="19"/>
        </w:rPr>
        <w:t>receives appropriate invoices and related documents from Supplier(s), Lessor shall pay the Supplier(s) for the Equipment and</w:t>
      </w:r>
      <w:r w:rsidR="0005075A">
        <w:rPr>
          <w:rFonts w:ascii="Arial" w:hAnsi="Arial" w:cs="Arial"/>
          <w:sz w:val="19"/>
          <w:szCs w:val="19"/>
        </w:rPr>
        <w:t xml:space="preserve"> </w:t>
      </w:r>
      <w:r>
        <w:rPr>
          <w:rFonts w:ascii="Arial" w:hAnsi="Arial" w:cs="Arial"/>
          <w:sz w:val="19"/>
          <w:szCs w:val="19"/>
        </w:rPr>
        <w:t>any Fees.</w:t>
      </w:r>
    </w:p>
    <w:p w14:paraId="6137260C" w14:textId="77777777" w:rsidR="0005075A" w:rsidRDefault="0005075A" w:rsidP="001B6B34">
      <w:pPr>
        <w:autoSpaceDE w:val="0"/>
        <w:autoSpaceDN w:val="0"/>
        <w:adjustRightInd w:val="0"/>
        <w:spacing w:after="0"/>
        <w:rPr>
          <w:rFonts w:ascii="Arial" w:hAnsi="Arial" w:cs="Arial"/>
          <w:sz w:val="19"/>
          <w:szCs w:val="19"/>
        </w:rPr>
      </w:pPr>
    </w:p>
    <w:p w14:paraId="21839DF2"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 xml:space="preserve">5. </w:t>
      </w:r>
      <w:r>
        <w:rPr>
          <w:rFonts w:ascii="Arial" w:hAnsi="Arial" w:cs="Arial"/>
          <w:b/>
          <w:bCs/>
          <w:sz w:val="19"/>
          <w:szCs w:val="19"/>
        </w:rPr>
        <w:t xml:space="preserve">DELIVERY AND INSTALLATION: </w:t>
      </w:r>
      <w:r>
        <w:rPr>
          <w:rFonts w:ascii="Arial" w:hAnsi="Arial" w:cs="Arial"/>
          <w:sz w:val="19"/>
          <w:szCs w:val="19"/>
        </w:rPr>
        <w:t>Lessee shall arrange with the Supplier(s) for delivery and installation of</w:t>
      </w:r>
    </w:p>
    <w:p w14:paraId="00F93020" w14:textId="60B5394B"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Equipment and Software under each Schedule. All Equipment and Software shall be shipped directly from Supplier(s) to Lessee.</w:t>
      </w:r>
      <w:r w:rsidR="0005075A">
        <w:rPr>
          <w:rFonts w:ascii="Arial" w:hAnsi="Arial" w:cs="Arial"/>
          <w:sz w:val="19"/>
          <w:szCs w:val="19"/>
        </w:rPr>
        <w:t xml:space="preserve"> </w:t>
      </w:r>
      <w:r>
        <w:rPr>
          <w:rFonts w:ascii="Arial" w:hAnsi="Arial" w:cs="Arial"/>
          <w:sz w:val="19"/>
          <w:szCs w:val="19"/>
        </w:rPr>
        <w:t>Lessor shall have no liability for any delay or failure by the Supplier(s) to deliver any Equipment, to license any Software or to</w:t>
      </w:r>
      <w:r w:rsidR="0005075A">
        <w:rPr>
          <w:rFonts w:ascii="Arial" w:hAnsi="Arial" w:cs="Arial"/>
          <w:sz w:val="19"/>
          <w:szCs w:val="19"/>
        </w:rPr>
        <w:t xml:space="preserve"> </w:t>
      </w:r>
      <w:r>
        <w:rPr>
          <w:rFonts w:ascii="Arial" w:hAnsi="Arial" w:cs="Arial"/>
          <w:sz w:val="19"/>
          <w:szCs w:val="19"/>
        </w:rPr>
        <w:t>perform any Services, or with respect to the selection, installation, testing, performance, quality, maintenance or support of the</w:t>
      </w:r>
      <w:r w:rsidR="0005075A">
        <w:rPr>
          <w:rFonts w:ascii="Arial" w:hAnsi="Arial" w:cs="Arial"/>
          <w:sz w:val="19"/>
          <w:szCs w:val="19"/>
        </w:rPr>
        <w:t xml:space="preserve"> </w:t>
      </w:r>
      <w:r>
        <w:rPr>
          <w:rFonts w:ascii="Arial" w:hAnsi="Arial" w:cs="Arial"/>
          <w:sz w:val="19"/>
          <w:szCs w:val="19"/>
        </w:rPr>
        <w:t>Equipment, Software or Services. Lessee, at its expense, will pay all transportation, packing, taxes, duties, insurance,</w:t>
      </w:r>
      <w:r w:rsidR="0005075A">
        <w:rPr>
          <w:rFonts w:ascii="Arial" w:hAnsi="Arial" w:cs="Arial"/>
          <w:sz w:val="19"/>
          <w:szCs w:val="19"/>
        </w:rPr>
        <w:t xml:space="preserve"> </w:t>
      </w:r>
      <w:r>
        <w:rPr>
          <w:rFonts w:ascii="Arial" w:hAnsi="Arial" w:cs="Arial"/>
          <w:sz w:val="19"/>
          <w:szCs w:val="19"/>
        </w:rPr>
        <w:t>installation, testing, maintenance and other charges in connection with the delivery, installation and use of the Equipment and</w:t>
      </w:r>
      <w:r w:rsidR="0005075A">
        <w:rPr>
          <w:rFonts w:ascii="Arial" w:hAnsi="Arial" w:cs="Arial"/>
          <w:sz w:val="19"/>
          <w:szCs w:val="19"/>
        </w:rPr>
        <w:t xml:space="preserve"> </w:t>
      </w:r>
      <w:r>
        <w:rPr>
          <w:rFonts w:ascii="Arial" w:hAnsi="Arial" w:cs="Arial"/>
          <w:sz w:val="19"/>
          <w:szCs w:val="19"/>
        </w:rPr>
        <w:t>Software, unless the related Service is included in the related Schedule.</w:t>
      </w:r>
    </w:p>
    <w:p w14:paraId="2363DBAC" w14:textId="77777777" w:rsidR="0005075A" w:rsidRDefault="0005075A" w:rsidP="001B6B34">
      <w:pPr>
        <w:autoSpaceDE w:val="0"/>
        <w:autoSpaceDN w:val="0"/>
        <w:adjustRightInd w:val="0"/>
        <w:spacing w:after="0"/>
        <w:rPr>
          <w:rFonts w:ascii="Arial" w:hAnsi="Arial" w:cs="Arial"/>
          <w:sz w:val="19"/>
          <w:szCs w:val="19"/>
        </w:rPr>
      </w:pPr>
    </w:p>
    <w:p w14:paraId="72B7D938" w14:textId="77777777" w:rsidR="001B6B34" w:rsidRDefault="001B6B34" w:rsidP="001B6B34">
      <w:pPr>
        <w:autoSpaceDE w:val="0"/>
        <w:autoSpaceDN w:val="0"/>
        <w:adjustRightInd w:val="0"/>
        <w:spacing w:after="0"/>
        <w:rPr>
          <w:rFonts w:ascii="Arial" w:hAnsi="Arial" w:cs="Arial"/>
          <w:b/>
          <w:bCs/>
          <w:sz w:val="19"/>
          <w:szCs w:val="19"/>
        </w:rPr>
      </w:pPr>
      <w:r>
        <w:rPr>
          <w:rFonts w:ascii="Arial" w:hAnsi="Arial" w:cs="Arial"/>
          <w:b/>
          <w:bCs/>
          <w:sz w:val="14"/>
          <w:szCs w:val="14"/>
        </w:rPr>
        <w:t xml:space="preserve">6. </w:t>
      </w:r>
      <w:r>
        <w:rPr>
          <w:rFonts w:ascii="Arial" w:hAnsi="Arial" w:cs="Arial"/>
          <w:b/>
          <w:bCs/>
          <w:sz w:val="19"/>
          <w:szCs w:val="19"/>
        </w:rPr>
        <w:t>DISCLAIMER:</w:t>
      </w:r>
    </w:p>
    <w:p w14:paraId="12152FE2"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IF LESSOR IS NOT THE SUPPLIER OR THE AGENT OF ANY SUPPLIER, IT MAKES NO WARRANTY,</w:t>
      </w:r>
    </w:p>
    <w:p w14:paraId="2DB91EF5" w14:textId="518994DA"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REPRESENTATION OR COVENANT, EXPRESS OR IMPLIED, AS TO ANY MATTER WHATEVER, INCLUDING, BUT NOT</w:t>
      </w:r>
      <w:r w:rsidR="0005075A">
        <w:rPr>
          <w:rFonts w:ascii="Arial" w:hAnsi="Arial" w:cs="Arial"/>
          <w:sz w:val="19"/>
          <w:szCs w:val="19"/>
        </w:rPr>
        <w:t xml:space="preserve"> </w:t>
      </w:r>
      <w:r>
        <w:rPr>
          <w:rFonts w:ascii="Arial" w:hAnsi="Arial" w:cs="Arial"/>
          <w:sz w:val="19"/>
          <w:szCs w:val="19"/>
        </w:rPr>
        <w:t>LIMITED TO THE MERCHANTABILITY OF THE EQUIPMENT, SOFTWARE OR SERVICES OR THEIR FITNESS FOR ANY</w:t>
      </w:r>
      <w:r w:rsidR="0005075A">
        <w:rPr>
          <w:rFonts w:ascii="Arial" w:hAnsi="Arial" w:cs="Arial"/>
          <w:sz w:val="19"/>
          <w:szCs w:val="19"/>
        </w:rPr>
        <w:t xml:space="preserve"> </w:t>
      </w:r>
      <w:r>
        <w:rPr>
          <w:rFonts w:ascii="Arial" w:hAnsi="Arial" w:cs="Arial"/>
          <w:sz w:val="19"/>
          <w:szCs w:val="19"/>
        </w:rPr>
        <w:t>PARTICULAR PURPOSE, THE DESIGN, QUALITY, CAPACITY OR CONDITION OF THE EQUIPMENT, SOFTWARE OR</w:t>
      </w:r>
      <w:r w:rsidR="0005075A">
        <w:rPr>
          <w:rFonts w:ascii="Arial" w:hAnsi="Arial" w:cs="Arial"/>
          <w:sz w:val="19"/>
          <w:szCs w:val="19"/>
        </w:rPr>
        <w:t xml:space="preserve"> </w:t>
      </w:r>
      <w:r>
        <w:rPr>
          <w:rFonts w:ascii="Arial" w:hAnsi="Arial" w:cs="Arial"/>
          <w:sz w:val="19"/>
          <w:szCs w:val="19"/>
        </w:rPr>
        <w:t>SERVICES, COMPLIANCE OF THE EQUIPMENT, SOFTWARE OR SERVICES WITH THE REQUIREMENT OF ANY LAW,</w:t>
      </w:r>
      <w:r w:rsidR="0005075A">
        <w:rPr>
          <w:rFonts w:ascii="Arial" w:hAnsi="Arial" w:cs="Arial"/>
          <w:sz w:val="19"/>
          <w:szCs w:val="19"/>
        </w:rPr>
        <w:t xml:space="preserve"> </w:t>
      </w:r>
      <w:r>
        <w:rPr>
          <w:rFonts w:ascii="Arial" w:hAnsi="Arial" w:cs="Arial"/>
          <w:sz w:val="19"/>
          <w:szCs w:val="19"/>
        </w:rPr>
        <w:t>RULE, SPECIFICATION OR CONTRACT, PATENT OR COPYRIGHT INFRINGEMENT, OR LATENT DEFECTS. LESSOR</w:t>
      </w:r>
      <w:r w:rsidR="0005075A">
        <w:rPr>
          <w:rFonts w:ascii="Arial" w:hAnsi="Arial" w:cs="Arial"/>
          <w:sz w:val="19"/>
          <w:szCs w:val="19"/>
        </w:rPr>
        <w:t xml:space="preserve"> </w:t>
      </w:r>
      <w:r>
        <w:rPr>
          <w:rFonts w:ascii="Arial" w:hAnsi="Arial" w:cs="Arial"/>
          <w:sz w:val="19"/>
          <w:szCs w:val="19"/>
        </w:rPr>
        <w:t>SHALL HAVE NO LIABILITY WHATSOEVER FOR THE BREACH OF ANY REPRESENTATION OR WARRANTY MADE BY</w:t>
      </w:r>
      <w:r w:rsidR="0005075A">
        <w:rPr>
          <w:rFonts w:ascii="Arial" w:hAnsi="Arial" w:cs="Arial"/>
          <w:sz w:val="19"/>
          <w:szCs w:val="19"/>
        </w:rPr>
        <w:t xml:space="preserve"> </w:t>
      </w:r>
      <w:r>
        <w:rPr>
          <w:rFonts w:ascii="Arial" w:hAnsi="Arial" w:cs="Arial"/>
          <w:sz w:val="19"/>
          <w:szCs w:val="19"/>
        </w:rPr>
        <w:t>THE SUPPLIER(S). LESSOR MAKES NO REPRESENTATION AS TO THE TREATMENT BY LESSEE OF THIS LEASE FOR</w:t>
      </w:r>
      <w:r w:rsidR="0005075A">
        <w:rPr>
          <w:rFonts w:ascii="Arial" w:hAnsi="Arial" w:cs="Arial"/>
          <w:sz w:val="19"/>
          <w:szCs w:val="19"/>
        </w:rPr>
        <w:t xml:space="preserve"> </w:t>
      </w:r>
      <w:r>
        <w:rPr>
          <w:rFonts w:ascii="Arial" w:hAnsi="Arial" w:cs="Arial"/>
          <w:sz w:val="19"/>
          <w:szCs w:val="19"/>
        </w:rPr>
        <w:t>FINANCIAL STATEMENT OR TAX PURPOSES. LESSEE LEASES THE EQUIPMENT “AS IS.” Lessee agrees, regardless of</w:t>
      </w:r>
      <w:r w:rsidR="0005075A">
        <w:rPr>
          <w:rFonts w:ascii="Arial" w:hAnsi="Arial" w:cs="Arial"/>
          <w:sz w:val="19"/>
          <w:szCs w:val="19"/>
        </w:rPr>
        <w:t xml:space="preserve"> </w:t>
      </w:r>
      <w:r>
        <w:rPr>
          <w:rFonts w:ascii="Arial" w:hAnsi="Arial" w:cs="Arial"/>
          <w:sz w:val="19"/>
          <w:szCs w:val="19"/>
        </w:rPr>
        <w:t>cause, not to assert any claim whatsoever against Lessor for any indirect, consequential, incidental or special damages or loss,</w:t>
      </w:r>
      <w:r w:rsidR="0005075A">
        <w:rPr>
          <w:rFonts w:ascii="Arial" w:hAnsi="Arial" w:cs="Arial"/>
          <w:sz w:val="19"/>
          <w:szCs w:val="19"/>
        </w:rPr>
        <w:t xml:space="preserve"> </w:t>
      </w:r>
      <w:r>
        <w:rPr>
          <w:rFonts w:ascii="Arial" w:hAnsi="Arial" w:cs="Arial"/>
          <w:sz w:val="19"/>
          <w:szCs w:val="19"/>
        </w:rPr>
        <w:t>of any kind, including, without limitation, any loss of business, lost profits or interruption of service. Any action by Lessee against</w:t>
      </w:r>
      <w:r w:rsidR="0005075A">
        <w:rPr>
          <w:rFonts w:ascii="Arial" w:hAnsi="Arial" w:cs="Arial"/>
          <w:sz w:val="19"/>
          <w:szCs w:val="19"/>
        </w:rPr>
        <w:t xml:space="preserve"> </w:t>
      </w:r>
      <w:r>
        <w:rPr>
          <w:rFonts w:ascii="Arial" w:hAnsi="Arial" w:cs="Arial"/>
          <w:sz w:val="19"/>
          <w:szCs w:val="19"/>
        </w:rPr>
        <w:t>Lessor for any default by Lessor under this Lease shall be commenced within one (1) year after any such cause of action</w:t>
      </w:r>
      <w:r w:rsidR="0005075A">
        <w:rPr>
          <w:rFonts w:ascii="Arial" w:hAnsi="Arial" w:cs="Arial"/>
          <w:sz w:val="19"/>
          <w:szCs w:val="19"/>
        </w:rPr>
        <w:t xml:space="preserve"> </w:t>
      </w:r>
      <w:r>
        <w:rPr>
          <w:rFonts w:ascii="Arial" w:hAnsi="Arial" w:cs="Arial"/>
          <w:sz w:val="19"/>
          <w:szCs w:val="19"/>
        </w:rPr>
        <w:t>accrues.</w:t>
      </w:r>
    </w:p>
    <w:p w14:paraId="2620431E" w14:textId="77777777" w:rsidR="0005075A" w:rsidRDefault="0005075A" w:rsidP="001B6B34">
      <w:pPr>
        <w:autoSpaceDE w:val="0"/>
        <w:autoSpaceDN w:val="0"/>
        <w:adjustRightInd w:val="0"/>
        <w:spacing w:after="0"/>
        <w:rPr>
          <w:rFonts w:ascii="Arial" w:hAnsi="Arial" w:cs="Arial"/>
          <w:sz w:val="19"/>
          <w:szCs w:val="19"/>
        </w:rPr>
      </w:pPr>
    </w:p>
    <w:p w14:paraId="31E57A24"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Lessee shall look solely to the Supplier(s) for any and all claims related to the Equipment, Software or Services.</w:t>
      </w:r>
    </w:p>
    <w:p w14:paraId="5A204147" w14:textId="5F86E8D9"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LESSEE UNDERSTANDS AND AGREES THAT NEITHER SUPPLIER(S) NOR ANY SALESPERSON OR OTHER AGENT OF</w:t>
      </w:r>
      <w:r w:rsidR="0005075A">
        <w:rPr>
          <w:rFonts w:ascii="Arial" w:hAnsi="Arial" w:cs="Arial"/>
          <w:sz w:val="19"/>
          <w:szCs w:val="19"/>
        </w:rPr>
        <w:t xml:space="preserve"> </w:t>
      </w:r>
      <w:r>
        <w:rPr>
          <w:rFonts w:ascii="Arial" w:hAnsi="Arial" w:cs="Arial"/>
          <w:sz w:val="19"/>
          <w:szCs w:val="19"/>
        </w:rPr>
        <w:t>SUPPLIER(S) IS AN AGENT OF LESSOR, NOR ARE ANY OF THEM AUTHORIZED TO WAIVE OR ALTER THIS LEASE. No</w:t>
      </w:r>
      <w:r w:rsidR="0005075A">
        <w:rPr>
          <w:rFonts w:ascii="Arial" w:hAnsi="Arial" w:cs="Arial"/>
          <w:sz w:val="19"/>
          <w:szCs w:val="19"/>
        </w:rPr>
        <w:t xml:space="preserve"> </w:t>
      </w:r>
      <w:r>
        <w:rPr>
          <w:rFonts w:ascii="Arial" w:hAnsi="Arial" w:cs="Arial"/>
          <w:sz w:val="19"/>
          <w:szCs w:val="19"/>
        </w:rPr>
        <w:t>representation by Supplier(s) shall in any way affect Lessee’s duty to pay the Rental Payments and perform its obligations under</w:t>
      </w:r>
      <w:r w:rsidR="0005075A">
        <w:rPr>
          <w:rFonts w:ascii="Arial" w:hAnsi="Arial" w:cs="Arial"/>
          <w:sz w:val="19"/>
          <w:szCs w:val="19"/>
        </w:rPr>
        <w:t xml:space="preserve"> </w:t>
      </w:r>
      <w:r>
        <w:rPr>
          <w:rFonts w:ascii="Arial" w:hAnsi="Arial" w:cs="Arial"/>
          <w:sz w:val="19"/>
          <w:szCs w:val="19"/>
        </w:rPr>
        <w:t>this Lease.</w:t>
      </w:r>
    </w:p>
    <w:p w14:paraId="559FB9B4" w14:textId="77777777" w:rsidR="0005075A" w:rsidRDefault="0005075A" w:rsidP="001B6B34">
      <w:pPr>
        <w:autoSpaceDE w:val="0"/>
        <w:autoSpaceDN w:val="0"/>
        <w:adjustRightInd w:val="0"/>
        <w:spacing w:after="0"/>
        <w:rPr>
          <w:rFonts w:ascii="Arial" w:hAnsi="Arial" w:cs="Arial"/>
          <w:sz w:val="19"/>
          <w:szCs w:val="19"/>
        </w:rPr>
      </w:pPr>
    </w:p>
    <w:p w14:paraId="22751ADC"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 xml:space="preserve">7. </w:t>
      </w:r>
      <w:r>
        <w:rPr>
          <w:rFonts w:ascii="Arial" w:hAnsi="Arial" w:cs="Arial"/>
          <w:b/>
          <w:bCs/>
          <w:sz w:val="19"/>
          <w:szCs w:val="19"/>
        </w:rPr>
        <w:t xml:space="preserve">NO OFFSET: </w:t>
      </w:r>
      <w:r>
        <w:rPr>
          <w:rFonts w:ascii="Arial" w:hAnsi="Arial" w:cs="Arial"/>
          <w:sz w:val="19"/>
          <w:szCs w:val="19"/>
        </w:rPr>
        <w:t>This Lease is a net lease. LESSEE’S OBLIGATIONS TO PAY ALL AMOUNTS UNDER THIS</w:t>
      </w:r>
    </w:p>
    <w:p w14:paraId="01942A24"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LEASE SHALL BE ABSOLUTE AND UNCONDITIONAL, AND SHALL NOT BE SUBJECT TO ANY SET-OFF,</w:t>
      </w:r>
    </w:p>
    <w:p w14:paraId="2C214DBE"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COUNTERCLAIM, ABATEMENT, REDUCTION, RECOUPMENT, INTERRUPTION OR DEFENSE FOR ANY REASON</w:t>
      </w:r>
    </w:p>
    <w:p w14:paraId="5A5C99D9" w14:textId="07E2565C"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WHATSOEVER, INCLUDING EFECTS OR FAILURE IN, LOSS OF USE OR POSSESSION OF, OR DISCONTINUANCE OF</w:t>
      </w:r>
      <w:r w:rsidR="0005075A">
        <w:rPr>
          <w:rFonts w:ascii="Arial" w:hAnsi="Arial" w:cs="Arial"/>
          <w:sz w:val="19"/>
          <w:szCs w:val="19"/>
        </w:rPr>
        <w:t xml:space="preserve"> </w:t>
      </w:r>
      <w:r>
        <w:rPr>
          <w:rFonts w:ascii="Arial" w:hAnsi="Arial" w:cs="Arial"/>
          <w:sz w:val="19"/>
          <w:szCs w:val="19"/>
        </w:rPr>
        <w:t>THE EQUIPMENT, SOFTWARE OR SERVICES. THIS LEASE CAN BE TERMINATED BY LESSEE</w:t>
      </w:r>
      <w:r w:rsidR="0005075A">
        <w:rPr>
          <w:rFonts w:ascii="Arial" w:hAnsi="Arial" w:cs="Arial"/>
          <w:sz w:val="19"/>
          <w:szCs w:val="19"/>
        </w:rPr>
        <w:t xml:space="preserve"> </w:t>
      </w:r>
      <w:r w:rsidR="00BB6BB7">
        <w:rPr>
          <w:rFonts w:ascii="Arial" w:hAnsi="Arial" w:cs="Arial"/>
          <w:sz w:val="19"/>
          <w:szCs w:val="19"/>
        </w:rPr>
        <w:t>DUE TO LACK OF APPROPRIATED FUNDING, BUYDOWN OR BUYOUT OF LEASE</w:t>
      </w:r>
      <w:r>
        <w:rPr>
          <w:rFonts w:ascii="Arial" w:hAnsi="Arial" w:cs="Arial"/>
          <w:sz w:val="19"/>
          <w:szCs w:val="19"/>
        </w:rPr>
        <w:t>.</w:t>
      </w:r>
    </w:p>
    <w:p w14:paraId="04DB0C6D" w14:textId="77777777" w:rsidR="0005075A" w:rsidRDefault="0005075A" w:rsidP="001B6B34">
      <w:pPr>
        <w:autoSpaceDE w:val="0"/>
        <w:autoSpaceDN w:val="0"/>
        <w:adjustRightInd w:val="0"/>
        <w:spacing w:after="0"/>
        <w:rPr>
          <w:rFonts w:ascii="Arial" w:hAnsi="Arial" w:cs="Arial"/>
          <w:sz w:val="19"/>
          <w:szCs w:val="19"/>
        </w:rPr>
      </w:pPr>
    </w:p>
    <w:p w14:paraId="2D8700C9"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 xml:space="preserve">8. </w:t>
      </w:r>
      <w:r>
        <w:rPr>
          <w:rFonts w:ascii="Arial" w:hAnsi="Arial" w:cs="Arial"/>
          <w:b/>
          <w:bCs/>
          <w:sz w:val="19"/>
          <w:szCs w:val="19"/>
        </w:rPr>
        <w:t xml:space="preserve">TITLE TO AND LOCATION OF EQUIPMENT AND SOFTWARE: </w:t>
      </w:r>
      <w:r>
        <w:rPr>
          <w:rFonts w:ascii="Arial" w:hAnsi="Arial" w:cs="Arial"/>
          <w:sz w:val="19"/>
          <w:szCs w:val="19"/>
        </w:rPr>
        <w:t>Title to each item of Equipment shall remain</w:t>
      </w:r>
    </w:p>
    <w:p w14:paraId="0AFEABB3" w14:textId="4CC19203"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 xml:space="preserve">with Lessor or its assigns at all times </w:t>
      </w:r>
      <w:r w:rsidR="00BB6BB7">
        <w:rPr>
          <w:rFonts w:ascii="Arial" w:hAnsi="Arial" w:cs="Arial"/>
          <w:sz w:val="19"/>
          <w:szCs w:val="19"/>
        </w:rPr>
        <w:t xml:space="preserve">during the lease period of performance </w:t>
      </w:r>
      <w:r>
        <w:rPr>
          <w:rFonts w:ascii="Arial" w:hAnsi="Arial" w:cs="Arial"/>
          <w:sz w:val="19"/>
          <w:szCs w:val="19"/>
        </w:rPr>
        <w:t>and Lessee shall have no right, title or interest therein except as expressly set forth in this</w:t>
      </w:r>
      <w:r w:rsidR="0005075A">
        <w:rPr>
          <w:rFonts w:ascii="Arial" w:hAnsi="Arial" w:cs="Arial"/>
          <w:sz w:val="19"/>
          <w:szCs w:val="19"/>
        </w:rPr>
        <w:t xml:space="preserve"> </w:t>
      </w:r>
      <w:r>
        <w:rPr>
          <w:rFonts w:ascii="Arial" w:hAnsi="Arial" w:cs="Arial"/>
          <w:sz w:val="19"/>
          <w:szCs w:val="19"/>
        </w:rPr>
        <w:t>Lease. Lessee, at its expense, will keep the Equipment free and clear of all claims, liens, and encumbrances, other than those</w:t>
      </w:r>
      <w:r w:rsidR="0005075A">
        <w:rPr>
          <w:rFonts w:ascii="Arial" w:hAnsi="Arial" w:cs="Arial"/>
          <w:sz w:val="19"/>
          <w:szCs w:val="19"/>
        </w:rPr>
        <w:t xml:space="preserve"> </w:t>
      </w:r>
      <w:r>
        <w:rPr>
          <w:rFonts w:ascii="Arial" w:hAnsi="Arial" w:cs="Arial"/>
          <w:sz w:val="19"/>
          <w:szCs w:val="19"/>
        </w:rPr>
        <w:t>which result from acts of Lessor or its assigns. All items of Equipment shall at all times remain personal property notwithstanding</w:t>
      </w:r>
      <w:r w:rsidR="0005075A">
        <w:rPr>
          <w:rFonts w:ascii="Arial" w:hAnsi="Arial" w:cs="Arial"/>
          <w:sz w:val="19"/>
          <w:szCs w:val="19"/>
        </w:rPr>
        <w:t xml:space="preserve"> </w:t>
      </w:r>
      <w:r>
        <w:rPr>
          <w:rFonts w:ascii="Arial" w:hAnsi="Arial" w:cs="Arial"/>
          <w:sz w:val="19"/>
          <w:szCs w:val="19"/>
        </w:rPr>
        <w:t>that any such Equipment may be affixed to realty.</w:t>
      </w:r>
      <w:r w:rsidR="00BB6BB7">
        <w:rPr>
          <w:rFonts w:ascii="Arial" w:hAnsi="Arial" w:cs="Arial"/>
          <w:sz w:val="19"/>
          <w:szCs w:val="19"/>
        </w:rPr>
        <w:t xml:space="preserve">  Lessee has the option to purchase the equipment at the end of the lease period (or through buy down or buy out of lease) at which time title to the equipment shall transfer from Lessor to Lessee. </w:t>
      </w:r>
    </w:p>
    <w:p w14:paraId="439B3A3D" w14:textId="77777777" w:rsidR="0005075A" w:rsidRDefault="0005075A" w:rsidP="001B6B34">
      <w:pPr>
        <w:autoSpaceDE w:val="0"/>
        <w:autoSpaceDN w:val="0"/>
        <w:adjustRightInd w:val="0"/>
        <w:spacing w:after="0"/>
        <w:rPr>
          <w:rFonts w:ascii="Arial" w:hAnsi="Arial" w:cs="Arial"/>
          <w:sz w:val="19"/>
          <w:szCs w:val="19"/>
        </w:rPr>
      </w:pPr>
    </w:p>
    <w:p w14:paraId="670D97DD"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The Equipment shall be delivered to the location specified in the related Schedule and shall not be relocated,</w:t>
      </w:r>
    </w:p>
    <w:p w14:paraId="0F87EF13"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displaced or moved without Lessor’s prior written consent. Lessee shall in no event permit any Equipment to be removed</w:t>
      </w:r>
    </w:p>
    <w:p w14:paraId="6CEB740E" w14:textId="268F4775"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outside the United States.</w:t>
      </w:r>
    </w:p>
    <w:p w14:paraId="61B521E1" w14:textId="77777777" w:rsidR="0005075A" w:rsidRDefault="0005075A" w:rsidP="001B6B34">
      <w:pPr>
        <w:autoSpaceDE w:val="0"/>
        <w:autoSpaceDN w:val="0"/>
        <w:adjustRightInd w:val="0"/>
        <w:spacing w:after="0"/>
        <w:rPr>
          <w:rFonts w:ascii="Arial" w:hAnsi="Arial" w:cs="Arial"/>
          <w:sz w:val="19"/>
          <w:szCs w:val="19"/>
        </w:rPr>
      </w:pPr>
    </w:p>
    <w:p w14:paraId="25540217"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 xml:space="preserve">9. </w:t>
      </w:r>
      <w:r>
        <w:rPr>
          <w:rFonts w:ascii="Arial" w:hAnsi="Arial" w:cs="Arial"/>
          <w:b/>
          <w:bCs/>
          <w:sz w:val="19"/>
          <w:szCs w:val="19"/>
        </w:rPr>
        <w:t xml:space="preserve">TAX BENEFITS: </w:t>
      </w:r>
      <w:r>
        <w:rPr>
          <w:rFonts w:ascii="Arial" w:hAnsi="Arial" w:cs="Arial"/>
          <w:sz w:val="19"/>
          <w:szCs w:val="19"/>
        </w:rPr>
        <w:t>Lessee acknowledges that Lessor intends to claim all available tax benefits of ownership</w:t>
      </w:r>
    </w:p>
    <w:p w14:paraId="43536BA6" w14:textId="5406A7D5"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with respect to the Equipment (the “Tax Benefits”), unless otherwise indicated in a Schedule. All references to Lessor in this</w:t>
      </w:r>
      <w:r w:rsidR="0005075A">
        <w:rPr>
          <w:rFonts w:ascii="Arial" w:hAnsi="Arial" w:cs="Arial"/>
          <w:sz w:val="19"/>
          <w:szCs w:val="19"/>
        </w:rPr>
        <w:t xml:space="preserve"> </w:t>
      </w:r>
      <w:r>
        <w:rPr>
          <w:rFonts w:ascii="Arial" w:hAnsi="Arial" w:cs="Arial"/>
          <w:sz w:val="19"/>
          <w:szCs w:val="19"/>
        </w:rPr>
        <w:t>Section include the consolidated taxpayer group of which Lessor is a member. Tax Benefits shall include interest deductions,</w:t>
      </w:r>
      <w:r w:rsidR="0005075A">
        <w:rPr>
          <w:rFonts w:ascii="Arial" w:hAnsi="Arial" w:cs="Arial"/>
          <w:sz w:val="19"/>
          <w:szCs w:val="19"/>
        </w:rPr>
        <w:t xml:space="preserve"> </w:t>
      </w:r>
      <w:r>
        <w:rPr>
          <w:rFonts w:ascii="Arial" w:hAnsi="Arial" w:cs="Arial"/>
          <w:sz w:val="19"/>
          <w:szCs w:val="19"/>
        </w:rPr>
        <w:t>investment tax credit and depreciation deductions using the “applicable depreciation method” set forth in Section 168(b)(1) of the</w:t>
      </w:r>
      <w:r w:rsidR="0005075A">
        <w:rPr>
          <w:rFonts w:ascii="Arial" w:hAnsi="Arial" w:cs="Arial"/>
          <w:sz w:val="19"/>
          <w:szCs w:val="19"/>
        </w:rPr>
        <w:t xml:space="preserve"> </w:t>
      </w:r>
      <w:r>
        <w:rPr>
          <w:rFonts w:ascii="Arial" w:hAnsi="Arial" w:cs="Arial"/>
          <w:sz w:val="19"/>
          <w:szCs w:val="19"/>
        </w:rPr>
        <w:t>Internal Revenue Code, as amended (the “Code”) over an “applicable recovery period” of 5 years. Lessee represents and</w:t>
      </w:r>
      <w:r w:rsidR="0005075A">
        <w:rPr>
          <w:rFonts w:ascii="Arial" w:hAnsi="Arial" w:cs="Arial"/>
          <w:sz w:val="19"/>
          <w:szCs w:val="19"/>
        </w:rPr>
        <w:t xml:space="preserve"> </w:t>
      </w:r>
      <w:r>
        <w:rPr>
          <w:rFonts w:ascii="Arial" w:hAnsi="Arial" w:cs="Arial"/>
          <w:sz w:val="19"/>
          <w:szCs w:val="19"/>
        </w:rPr>
        <w:t>warrants to Lessor that at no time during the Lease Term will Lessee take or omit to take, nor will it permit any sublease or</w:t>
      </w:r>
      <w:r w:rsidR="0005075A">
        <w:rPr>
          <w:rFonts w:ascii="Arial" w:hAnsi="Arial" w:cs="Arial"/>
          <w:sz w:val="19"/>
          <w:szCs w:val="19"/>
        </w:rPr>
        <w:t xml:space="preserve"> </w:t>
      </w:r>
      <w:r>
        <w:rPr>
          <w:rFonts w:ascii="Arial" w:hAnsi="Arial" w:cs="Arial"/>
          <w:sz w:val="19"/>
          <w:szCs w:val="19"/>
        </w:rPr>
        <w:t>assignee to take or omit to take, any action (whether or not such sublessee or assignee, or act or omission is otherwise</w:t>
      </w:r>
      <w:r w:rsidR="0005075A">
        <w:rPr>
          <w:rFonts w:ascii="Arial" w:hAnsi="Arial" w:cs="Arial"/>
          <w:sz w:val="19"/>
          <w:szCs w:val="19"/>
        </w:rPr>
        <w:t xml:space="preserve"> </w:t>
      </w:r>
      <w:r>
        <w:rPr>
          <w:rFonts w:ascii="Arial" w:hAnsi="Arial" w:cs="Arial"/>
          <w:sz w:val="19"/>
          <w:szCs w:val="19"/>
        </w:rPr>
        <w:t>permitted by the terms of this Lease), which may result in the disqualification of any of the Equipment for, or recapture of, all or</w:t>
      </w:r>
      <w:r w:rsidR="0005075A">
        <w:rPr>
          <w:rFonts w:ascii="Arial" w:hAnsi="Arial" w:cs="Arial"/>
          <w:sz w:val="19"/>
          <w:szCs w:val="19"/>
        </w:rPr>
        <w:t xml:space="preserve"> </w:t>
      </w:r>
      <w:r>
        <w:rPr>
          <w:rFonts w:ascii="Arial" w:hAnsi="Arial" w:cs="Arial"/>
          <w:sz w:val="19"/>
          <w:szCs w:val="19"/>
        </w:rPr>
        <w:t>any portion of the Tax Benefits.</w:t>
      </w:r>
    </w:p>
    <w:p w14:paraId="1E61832D" w14:textId="77777777" w:rsidR="0005075A" w:rsidRDefault="0005075A" w:rsidP="001B6B34">
      <w:pPr>
        <w:autoSpaceDE w:val="0"/>
        <w:autoSpaceDN w:val="0"/>
        <w:adjustRightInd w:val="0"/>
        <w:spacing w:after="0"/>
        <w:rPr>
          <w:rFonts w:ascii="Arial" w:hAnsi="Arial" w:cs="Arial"/>
          <w:sz w:val="19"/>
          <w:szCs w:val="19"/>
        </w:rPr>
      </w:pPr>
    </w:p>
    <w:p w14:paraId="7255A042"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If as a result of a breach of any representation or warranty of Lessee in this Lease or any act, omission or</w:t>
      </w:r>
    </w:p>
    <w:p w14:paraId="70770C92" w14:textId="513FE4FB"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misrepresentation by Lessee, (i) tax counsel of Lessor shall determine that Lessor is not entitled to claim on its federal income</w:t>
      </w:r>
      <w:r w:rsidR="0005075A">
        <w:rPr>
          <w:rFonts w:ascii="Arial" w:hAnsi="Arial" w:cs="Arial"/>
          <w:sz w:val="19"/>
          <w:szCs w:val="19"/>
        </w:rPr>
        <w:t xml:space="preserve"> </w:t>
      </w:r>
      <w:r>
        <w:rPr>
          <w:rFonts w:ascii="Arial" w:hAnsi="Arial" w:cs="Arial"/>
          <w:sz w:val="19"/>
          <w:szCs w:val="19"/>
        </w:rPr>
        <w:t>tax return all or any portion of the Tax Benefits, or (ii) any such Tax Benefit is disallowed or recaptured (a “Loss”), then Lessee</w:t>
      </w:r>
      <w:r w:rsidR="0005075A">
        <w:rPr>
          <w:rFonts w:ascii="Arial" w:hAnsi="Arial" w:cs="Arial"/>
          <w:sz w:val="19"/>
          <w:szCs w:val="19"/>
        </w:rPr>
        <w:t xml:space="preserve"> </w:t>
      </w:r>
      <w:r>
        <w:rPr>
          <w:rFonts w:ascii="Arial" w:hAnsi="Arial" w:cs="Arial"/>
          <w:sz w:val="19"/>
          <w:szCs w:val="19"/>
        </w:rPr>
        <w:t>shall pay to Lessor, on demand, as an indemnity and as additional rent, an amount which will, after deduction therefrom of all</w:t>
      </w:r>
      <w:r w:rsidR="0005075A">
        <w:rPr>
          <w:rFonts w:ascii="Arial" w:hAnsi="Arial" w:cs="Arial"/>
          <w:sz w:val="19"/>
          <w:szCs w:val="19"/>
        </w:rPr>
        <w:t xml:space="preserve"> </w:t>
      </w:r>
      <w:r>
        <w:rPr>
          <w:rFonts w:ascii="Arial" w:hAnsi="Arial" w:cs="Arial"/>
          <w:sz w:val="19"/>
          <w:szCs w:val="19"/>
        </w:rPr>
        <w:t>taxes required to be paid by Lessor with respect to such amount, enable Lessor to receive the same after-tax rate of return that</w:t>
      </w:r>
      <w:r w:rsidR="0005075A">
        <w:rPr>
          <w:rFonts w:ascii="Arial" w:hAnsi="Arial" w:cs="Arial"/>
          <w:sz w:val="19"/>
          <w:szCs w:val="19"/>
        </w:rPr>
        <w:t xml:space="preserve"> </w:t>
      </w:r>
      <w:r>
        <w:rPr>
          <w:rFonts w:ascii="Arial" w:hAnsi="Arial" w:cs="Arial"/>
          <w:sz w:val="19"/>
          <w:szCs w:val="19"/>
        </w:rPr>
        <w:t>Lessor would have realized had such Loss not occurred, plus all interest and penalties assessed on such Loss.</w:t>
      </w:r>
    </w:p>
    <w:p w14:paraId="1B40493A" w14:textId="77777777" w:rsidR="0005075A" w:rsidRDefault="0005075A" w:rsidP="001B6B34">
      <w:pPr>
        <w:autoSpaceDE w:val="0"/>
        <w:autoSpaceDN w:val="0"/>
        <w:adjustRightInd w:val="0"/>
        <w:spacing w:after="0"/>
        <w:rPr>
          <w:rFonts w:ascii="Arial" w:hAnsi="Arial" w:cs="Arial"/>
          <w:sz w:val="19"/>
          <w:szCs w:val="19"/>
        </w:rPr>
      </w:pPr>
    </w:p>
    <w:p w14:paraId="222A330E"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 xml:space="preserve">10. </w:t>
      </w:r>
      <w:r>
        <w:rPr>
          <w:rFonts w:ascii="Arial" w:hAnsi="Arial" w:cs="Arial"/>
          <w:b/>
          <w:bCs/>
          <w:sz w:val="19"/>
          <w:szCs w:val="19"/>
        </w:rPr>
        <w:t xml:space="preserve">USE OF EQUIPMENT; INSPECTION: </w:t>
      </w:r>
      <w:r>
        <w:rPr>
          <w:rFonts w:ascii="Arial" w:hAnsi="Arial" w:cs="Arial"/>
          <w:sz w:val="19"/>
          <w:szCs w:val="19"/>
        </w:rPr>
        <w:t>During the Rental Term, Lessee may possess and use the Equipment</w:t>
      </w:r>
    </w:p>
    <w:p w14:paraId="47F556DC"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in accordance with this Lease free and clear of any claims arising by, through or under Lessor, provided that Lessee is in</w:t>
      </w:r>
    </w:p>
    <w:p w14:paraId="71E17B7E" w14:textId="14933E44"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compliance with the terms of this Lease, applicable law, insurance policies, installation requirements (including environmental</w:t>
      </w:r>
      <w:r w:rsidR="0005075A">
        <w:rPr>
          <w:rFonts w:ascii="Arial" w:hAnsi="Arial" w:cs="Arial"/>
          <w:sz w:val="19"/>
          <w:szCs w:val="19"/>
        </w:rPr>
        <w:t xml:space="preserve"> </w:t>
      </w:r>
      <w:r>
        <w:rPr>
          <w:rFonts w:ascii="Arial" w:hAnsi="Arial" w:cs="Arial"/>
          <w:sz w:val="19"/>
          <w:szCs w:val="19"/>
        </w:rPr>
        <w:t>specifications) and warranties of Supplier(s) concerning the Equipment. Lessee shall obtain all permits and licenses, if any,</w:t>
      </w:r>
      <w:r w:rsidR="0005075A">
        <w:rPr>
          <w:rFonts w:ascii="Arial" w:hAnsi="Arial" w:cs="Arial"/>
          <w:sz w:val="19"/>
          <w:szCs w:val="19"/>
        </w:rPr>
        <w:t xml:space="preserve"> </w:t>
      </w:r>
      <w:r>
        <w:rPr>
          <w:rFonts w:ascii="Arial" w:hAnsi="Arial" w:cs="Arial"/>
          <w:sz w:val="19"/>
          <w:szCs w:val="19"/>
        </w:rPr>
        <w:t>necessary for the Equipment. Lessor shall have the right, upon reasonable prior notice to Lessee and during regular business</w:t>
      </w:r>
      <w:r w:rsidR="0005075A">
        <w:rPr>
          <w:rFonts w:ascii="Arial" w:hAnsi="Arial" w:cs="Arial"/>
          <w:sz w:val="19"/>
          <w:szCs w:val="19"/>
        </w:rPr>
        <w:t xml:space="preserve"> </w:t>
      </w:r>
      <w:r>
        <w:rPr>
          <w:rFonts w:ascii="Arial" w:hAnsi="Arial" w:cs="Arial"/>
          <w:sz w:val="19"/>
          <w:szCs w:val="19"/>
        </w:rPr>
        <w:t>hours, to inspect the Equipment.</w:t>
      </w:r>
    </w:p>
    <w:p w14:paraId="6FC864B5" w14:textId="77777777" w:rsidR="0005075A" w:rsidRDefault="0005075A" w:rsidP="001B6B34">
      <w:pPr>
        <w:autoSpaceDE w:val="0"/>
        <w:autoSpaceDN w:val="0"/>
        <w:adjustRightInd w:val="0"/>
        <w:spacing w:after="0"/>
        <w:rPr>
          <w:rFonts w:ascii="Arial" w:hAnsi="Arial" w:cs="Arial"/>
          <w:sz w:val="19"/>
          <w:szCs w:val="19"/>
        </w:rPr>
      </w:pPr>
    </w:p>
    <w:p w14:paraId="724B9133"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 xml:space="preserve">11. </w:t>
      </w:r>
      <w:r>
        <w:rPr>
          <w:rFonts w:ascii="Arial" w:hAnsi="Arial" w:cs="Arial"/>
          <w:b/>
          <w:bCs/>
          <w:sz w:val="19"/>
          <w:szCs w:val="19"/>
        </w:rPr>
        <w:t xml:space="preserve">FURTHER ASSURANCES: </w:t>
      </w:r>
      <w:r>
        <w:rPr>
          <w:rFonts w:ascii="Arial" w:hAnsi="Arial" w:cs="Arial"/>
          <w:sz w:val="19"/>
          <w:szCs w:val="19"/>
        </w:rPr>
        <w:t>Lessee shall provide to Lessor, at Lessor’s request, such documents and</w:t>
      </w:r>
    </w:p>
    <w:p w14:paraId="580E3841"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assurances as Lessor deems necessary for the confirmation or perfection of this Lease, including corporate resolutions,</w:t>
      </w:r>
    </w:p>
    <w:p w14:paraId="329F01E6" w14:textId="353C959E"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opinions of counsel and financing statements. Lessor is authorized to file financing statements (with respect to the Equipment</w:t>
      </w:r>
      <w:r w:rsidR="0005075A">
        <w:rPr>
          <w:rFonts w:ascii="Arial" w:hAnsi="Arial" w:cs="Arial"/>
          <w:sz w:val="19"/>
          <w:szCs w:val="19"/>
        </w:rPr>
        <w:t xml:space="preserve"> </w:t>
      </w:r>
      <w:r>
        <w:rPr>
          <w:rFonts w:ascii="Arial" w:hAnsi="Arial" w:cs="Arial"/>
          <w:sz w:val="19"/>
          <w:szCs w:val="19"/>
        </w:rPr>
        <w:t>and this Lease) signed only by Lessor or signed by Lessor on behalf of Lessee, as Lessee’s attorney in fact. Any such filings</w:t>
      </w:r>
      <w:r w:rsidR="0005075A">
        <w:rPr>
          <w:rFonts w:ascii="Arial" w:hAnsi="Arial" w:cs="Arial"/>
          <w:sz w:val="19"/>
          <w:szCs w:val="19"/>
        </w:rPr>
        <w:t xml:space="preserve"> </w:t>
      </w:r>
      <w:r>
        <w:rPr>
          <w:rFonts w:ascii="Arial" w:hAnsi="Arial" w:cs="Arial"/>
          <w:sz w:val="19"/>
          <w:szCs w:val="19"/>
        </w:rPr>
        <w:t>shall not be deemed evidence of any intent to create a security interest under the Uniform Commercial Code. Lessee will within</w:t>
      </w:r>
      <w:r w:rsidR="0005075A">
        <w:rPr>
          <w:rFonts w:ascii="Arial" w:hAnsi="Arial" w:cs="Arial"/>
          <w:sz w:val="19"/>
          <w:szCs w:val="19"/>
        </w:rPr>
        <w:t xml:space="preserve"> </w:t>
      </w:r>
      <w:r>
        <w:rPr>
          <w:rFonts w:ascii="Arial" w:hAnsi="Arial" w:cs="Arial"/>
          <w:sz w:val="19"/>
          <w:szCs w:val="19"/>
        </w:rPr>
        <w:t>120 days of the close of each fiscal year of Lessee, deliver to Lessor, Lessee’s balance sheet and profit and loss statement,</w:t>
      </w:r>
      <w:r w:rsidR="0005075A">
        <w:rPr>
          <w:rFonts w:ascii="Arial" w:hAnsi="Arial" w:cs="Arial"/>
          <w:sz w:val="19"/>
          <w:szCs w:val="19"/>
        </w:rPr>
        <w:t xml:space="preserve"> </w:t>
      </w:r>
      <w:r>
        <w:rPr>
          <w:rFonts w:ascii="Arial" w:hAnsi="Arial" w:cs="Arial"/>
          <w:sz w:val="19"/>
          <w:szCs w:val="19"/>
        </w:rPr>
        <w:t>certified by a recognized firm of certified public accountants. Upon request, Lessee will also deliver to Lessor quarterly, within 60</w:t>
      </w:r>
      <w:r w:rsidR="0005075A">
        <w:rPr>
          <w:rFonts w:ascii="Arial" w:hAnsi="Arial" w:cs="Arial"/>
          <w:sz w:val="19"/>
          <w:szCs w:val="19"/>
        </w:rPr>
        <w:t xml:space="preserve"> </w:t>
      </w:r>
      <w:r>
        <w:rPr>
          <w:rFonts w:ascii="Arial" w:hAnsi="Arial" w:cs="Arial"/>
          <w:sz w:val="19"/>
          <w:szCs w:val="19"/>
        </w:rPr>
        <w:t>days of the close of each fiscal quarter of Lessee, Lessee’s quarterly financial report certified by Lessee’s chief financial officer.</w:t>
      </w:r>
    </w:p>
    <w:p w14:paraId="7044AF81" w14:textId="77777777" w:rsidR="0005075A" w:rsidRDefault="0005075A" w:rsidP="001B6B34">
      <w:pPr>
        <w:autoSpaceDE w:val="0"/>
        <w:autoSpaceDN w:val="0"/>
        <w:adjustRightInd w:val="0"/>
        <w:spacing w:after="0"/>
        <w:rPr>
          <w:rFonts w:ascii="Arial" w:hAnsi="Arial" w:cs="Arial"/>
          <w:sz w:val="19"/>
          <w:szCs w:val="19"/>
        </w:rPr>
      </w:pPr>
    </w:p>
    <w:p w14:paraId="62B36CB0" w14:textId="0D5AB9E2"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Lessee agrees to promptly notify Lessor in writing of any change in Lessee’s corporate or business name or in the location of its</w:t>
      </w:r>
      <w:r w:rsidR="0005075A">
        <w:rPr>
          <w:rFonts w:ascii="Arial" w:hAnsi="Arial" w:cs="Arial"/>
          <w:sz w:val="19"/>
          <w:szCs w:val="19"/>
        </w:rPr>
        <w:t xml:space="preserve"> </w:t>
      </w:r>
      <w:r>
        <w:rPr>
          <w:rFonts w:ascii="Arial" w:hAnsi="Arial" w:cs="Arial"/>
          <w:sz w:val="19"/>
          <w:szCs w:val="19"/>
        </w:rPr>
        <w:t>principal place of business.</w:t>
      </w:r>
    </w:p>
    <w:p w14:paraId="6C99CEF8" w14:textId="77777777" w:rsidR="0005075A" w:rsidRDefault="0005075A" w:rsidP="001B6B34">
      <w:pPr>
        <w:autoSpaceDE w:val="0"/>
        <w:autoSpaceDN w:val="0"/>
        <w:adjustRightInd w:val="0"/>
        <w:spacing w:after="0"/>
        <w:rPr>
          <w:rFonts w:ascii="Arial" w:hAnsi="Arial" w:cs="Arial"/>
          <w:sz w:val="19"/>
          <w:szCs w:val="19"/>
        </w:rPr>
      </w:pPr>
    </w:p>
    <w:p w14:paraId="185D9925"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lastRenderedPageBreak/>
        <w:t xml:space="preserve">12. </w:t>
      </w:r>
      <w:r>
        <w:rPr>
          <w:rFonts w:ascii="Arial" w:hAnsi="Arial" w:cs="Arial"/>
          <w:b/>
          <w:bCs/>
          <w:sz w:val="19"/>
          <w:szCs w:val="19"/>
        </w:rPr>
        <w:t xml:space="preserve">RISK OF LOSS: </w:t>
      </w:r>
      <w:r>
        <w:rPr>
          <w:rFonts w:ascii="Arial" w:hAnsi="Arial" w:cs="Arial"/>
          <w:sz w:val="19"/>
          <w:szCs w:val="19"/>
        </w:rPr>
        <w:t>Lessee shall bear the entire risk of any item of Equipment being lost, stolen, destroyed or</w:t>
      </w:r>
    </w:p>
    <w:p w14:paraId="12A86F28" w14:textId="67E2D2E5"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otherwise rendered permanently unfit or unavailable for use from any cause whatsoever (an “Event of Loss”) after its delivery to</w:t>
      </w:r>
      <w:r w:rsidR="0005075A">
        <w:rPr>
          <w:rFonts w:ascii="Arial" w:hAnsi="Arial" w:cs="Arial"/>
          <w:sz w:val="19"/>
          <w:szCs w:val="19"/>
        </w:rPr>
        <w:t xml:space="preserve"> </w:t>
      </w:r>
      <w:r>
        <w:rPr>
          <w:rFonts w:ascii="Arial" w:hAnsi="Arial" w:cs="Arial"/>
          <w:sz w:val="19"/>
          <w:szCs w:val="19"/>
        </w:rPr>
        <w:t>Lessee. If an Event of Loss shall occur, Lessee shall promptly notify Lessor. On the Rental Payment date following such notice</w:t>
      </w:r>
      <w:r w:rsidR="0005075A">
        <w:rPr>
          <w:rFonts w:ascii="Arial" w:hAnsi="Arial" w:cs="Arial"/>
          <w:sz w:val="19"/>
          <w:szCs w:val="19"/>
        </w:rPr>
        <w:t xml:space="preserve"> </w:t>
      </w:r>
      <w:r>
        <w:rPr>
          <w:rFonts w:ascii="Arial" w:hAnsi="Arial" w:cs="Arial"/>
          <w:sz w:val="19"/>
          <w:szCs w:val="19"/>
        </w:rPr>
        <w:t>or within ten (10) days after Lessor’s invoice, whichever is later, Lessee shall pay to Lessor an amount equal to the Rental</w:t>
      </w:r>
      <w:r w:rsidR="0005075A">
        <w:rPr>
          <w:rFonts w:ascii="Arial" w:hAnsi="Arial" w:cs="Arial"/>
          <w:sz w:val="19"/>
          <w:szCs w:val="19"/>
        </w:rPr>
        <w:t xml:space="preserve"> </w:t>
      </w:r>
      <w:r>
        <w:rPr>
          <w:rFonts w:ascii="Arial" w:hAnsi="Arial" w:cs="Arial"/>
          <w:sz w:val="19"/>
          <w:szCs w:val="19"/>
        </w:rPr>
        <w:t>Payment(s) and any other amounts then due and payable for such item of Equipment plus the Stipulated Loss Value (as</w:t>
      </w:r>
      <w:r w:rsidR="0005075A">
        <w:rPr>
          <w:rFonts w:ascii="Arial" w:hAnsi="Arial" w:cs="Arial"/>
          <w:sz w:val="19"/>
          <w:szCs w:val="19"/>
        </w:rPr>
        <w:t xml:space="preserve"> </w:t>
      </w:r>
      <w:r>
        <w:rPr>
          <w:rFonts w:ascii="Arial" w:hAnsi="Arial" w:cs="Arial"/>
          <w:sz w:val="19"/>
          <w:szCs w:val="19"/>
        </w:rPr>
        <w:t>hereinafter defined) for such item as of such date. Upon such payment in full, (i) the Rental Payments for such item shall cease</w:t>
      </w:r>
      <w:r w:rsidR="0005075A">
        <w:rPr>
          <w:rFonts w:ascii="Arial" w:hAnsi="Arial" w:cs="Arial"/>
          <w:sz w:val="19"/>
          <w:szCs w:val="19"/>
        </w:rPr>
        <w:t xml:space="preserve"> </w:t>
      </w:r>
      <w:r>
        <w:rPr>
          <w:rFonts w:ascii="Arial" w:hAnsi="Arial" w:cs="Arial"/>
          <w:sz w:val="19"/>
          <w:szCs w:val="19"/>
        </w:rPr>
        <w:t>to accrue; (ii) the Rental Term as to such item shall terminate; (iii) Lessee shall be entitled to the proceeds of any recovery in</w:t>
      </w:r>
      <w:r w:rsidR="0005075A">
        <w:rPr>
          <w:rFonts w:ascii="Arial" w:hAnsi="Arial" w:cs="Arial"/>
          <w:sz w:val="19"/>
          <w:szCs w:val="19"/>
        </w:rPr>
        <w:t xml:space="preserve"> </w:t>
      </w:r>
      <w:r>
        <w:rPr>
          <w:rFonts w:ascii="Arial" w:hAnsi="Arial" w:cs="Arial"/>
          <w:sz w:val="19"/>
          <w:szCs w:val="19"/>
        </w:rPr>
        <w:t>respect of such item from insurance or otherwise; and (iv) Lessor shall inform Lessee of the revised Rental Payments for the</w:t>
      </w:r>
      <w:r w:rsidR="0005075A">
        <w:rPr>
          <w:rFonts w:ascii="Arial" w:hAnsi="Arial" w:cs="Arial"/>
          <w:sz w:val="19"/>
          <w:szCs w:val="19"/>
        </w:rPr>
        <w:t xml:space="preserve"> </w:t>
      </w:r>
      <w:r>
        <w:rPr>
          <w:rFonts w:ascii="Arial" w:hAnsi="Arial" w:cs="Arial"/>
          <w:sz w:val="19"/>
          <w:szCs w:val="19"/>
        </w:rPr>
        <w:t>remaining Rental Term.</w:t>
      </w:r>
    </w:p>
    <w:p w14:paraId="03C1896A" w14:textId="77777777" w:rsidR="0005075A" w:rsidRDefault="0005075A" w:rsidP="001B6B34">
      <w:pPr>
        <w:autoSpaceDE w:val="0"/>
        <w:autoSpaceDN w:val="0"/>
        <w:adjustRightInd w:val="0"/>
        <w:spacing w:after="0"/>
        <w:rPr>
          <w:rFonts w:ascii="Arial" w:hAnsi="Arial" w:cs="Arial"/>
          <w:sz w:val="19"/>
          <w:szCs w:val="19"/>
        </w:rPr>
      </w:pPr>
    </w:p>
    <w:p w14:paraId="40DC760C" w14:textId="498FA574"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 xml:space="preserve">13. </w:t>
      </w:r>
      <w:r>
        <w:rPr>
          <w:rFonts w:ascii="Arial" w:hAnsi="Arial" w:cs="Arial"/>
          <w:b/>
          <w:bCs/>
          <w:sz w:val="19"/>
          <w:szCs w:val="19"/>
        </w:rPr>
        <w:t xml:space="preserve">INSURANCE: </w:t>
      </w:r>
      <w:r>
        <w:rPr>
          <w:rFonts w:ascii="Arial" w:hAnsi="Arial" w:cs="Arial"/>
          <w:color w:val="0E0E0E"/>
          <w:sz w:val="19"/>
          <w:szCs w:val="19"/>
        </w:rPr>
        <w:t>The risk of loss may pass to U.S. Government as the Government provides for self-insurance</w:t>
      </w:r>
      <w:r w:rsidR="0005075A">
        <w:rPr>
          <w:rFonts w:ascii="Arial" w:hAnsi="Arial" w:cs="Arial"/>
          <w:color w:val="0E0E0E"/>
          <w:sz w:val="19"/>
          <w:szCs w:val="19"/>
        </w:rPr>
        <w:t xml:space="preserve"> </w:t>
      </w:r>
      <w:r>
        <w:rPr>
          <w:rFonts w:ascii="Arial" w:hAnsi="Arial" w:cs="Arial"/>
          <w:color w:val="0E0E0E"/>
          <w:sz w:val="19"/>
          <w:szCs w:val="19"/>
        </w:rPr>
        <w:t xml:space="preserve">for all losses. </w:t>
      </w:r>
    </w:p>
    <w:p w14:paraId="00FACF63" w14:textId="77777777" w:rsidR="0005075A" w:rsidRDefault="0005075A" w:rsidP="001B6B34">
      <w:pPr>
        <w:autoSpaceDE w:val="0"/>
        <w:autoSpaceDN w:val="0"/>
        <w:adjustRightInd w:val="0"/>
        <w:spacing w:after="0"/>
        <w:rPr>
          <w:rFonts w:ascii="Arial" w:hAnsi="Arial" w:cs="Arial"/>
          <w:sz w:val="19"/>
          <w:szCs w:val="19"/>
        </w:rPr>
      </w:pPr>
    </w:p>
    <w:p w14:paraId="64A9792F"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 xml:space="preserve">14. </w:t>
      </w:r>
      <w:r>
        <w:rPr>
          <w:rFonts w:ascii="Arial" w:hAnsi="Arial" w:cs="Arial"/>
          <w:b/>
          <w:bCs/>
          <w:sz w:val="19"/>
          <w:szCs w:val="19"/>
        </w:rPr>
        <w:t xml:space="preserve">MAINTENANCE AND REPAIRS: </w:t>
      </w:r>
      <w:r>
        <w:rPr>
          <w:rFonts w:ascii="Arial" w:hAnsi="Arial" w:cs="Arial"/>
          <w:sz w:val="19"/>
          <w:szCs w:val="19"/>
        </w:rPr>
        <w:t>Lessee shall, at its expense, maintain the Equipment and all additions,</w:t>
      </w:r>
    </w:p>
    <w:p w14:paraId="549ADD36"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attachments and accessories thereto, in good repair, condition and working order (including replacement of all parts which</w:t>
      </w:r>
    </w:p>
    <w:p w14:paraId="1B0D9B4F" w14:textId="5B568508"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become damaged, worn out or unfit for use with appropriate new replacement parts), excluding, however, normal wear and tear</w:t>
      </w:r>
      <w:r w:rsidR="0005075A">
        <w:rPr>
          <w:rFonts w:ascii="Arial" w:hAnsi="Arial" w:cs="Arial"/>
          <w:sz w:val="19"/>
          <w:szCs w:val="19"/>
        </w:rPr>
        <w:t xml:space="preserve"> </w:t>
      </w:r>
      <w:r>
        <w:rPr>
          <w:rFonts w:ascii="Arial" w:hAnsi="Arial" w:cs="Arial"/>
          <w:sz w:val="19"/>
          <w:szCs w:val="19"/>
        </w:rPr>
        <w:t>resulting from Lessee’s authorized use. In addition, Lessee shall maintain the Equipment at the most current engineering levels</w:t>
      </w:r>
      <w:r w:rsidR="0005075A">
        <w:rPr>
          <w:rFonts w:ascii="Arial" w:hAnsi="Arial" w:cs="Arial"/>
          <w:sz w:val="19"/>
          <w:szCs w:val="19"/>
        </w:rPr>
        <w:t xml:space="preserve"> </w:t>
      </w:r>
      <w:r>
        <w:rPr>
          <w:rFonts w:ascii="Arial" w:hAnsi="Arial" w:cs="Arial"/>
          <w:sz w:val="19"/>
          <w:szCs w:val="19"/>
        </w:rPr>
        <w:t>issued by the Supplier of the Equipment and shall comply with all directives issued by such Supplier. Lessee shall, at its</w:t>
      </w:r>
      <w:r w:rsidR="0005075A">
        <w:rPr>
          <w:rFonts w:ascii="Arial" w:hAnsi="Arial" w:cs="Arial"/>
          <w:sz w:val="19"/>
          <w:szCs w:val="19"/>
        </w:rPr>
        <w:t xml:space="preserve"> </w:t>
      </w:r>
      <w:r>
        <w:rPr>
          <w:rFonts w:ascii="Arial" w:hAnsi="Arial" w:cs="Arial"/>
          <w:sz w:val="19"/>
          <w:szCs w:val="19"/>
        </w:rPr>
        <w:t>expense, enter into and keep in force during the Rental Term a maintenance agreement with the Supplier of the Equipment and</w:t>
      </w:r>
      <w:r w:rsidR="0005075A">
        <w:rPr>
          <w:rFonts w:ascii="Arial" w:hAnsi="Arial" w:cs="Arial"/>
          <w:sz w:val="19"/>
          <w:szCs w:val="19"/>
        </w:rPr>
        <w:t xml:space="preserve"> </w:t>
      </w:r>
      <w:r>
        <w:rPr>
          <w:rFonts w:ascii="Arial" w:hAnsi="Arial" w:cs="Arial"/>
          <w:sz w:val="19"/>
          <w:szCs w:val="19"/>
        </w:rPr>
        <w:t>shall send Lessor a copy on request. Lessee shall promptly inform Lessor of any changes to or terminations of such</w:t>
      </w:r>
      <w:r w:rsidR="0005075A">
        <w:rPr>
          <w:rFonts w:ascii="Arial" w:hAnsi="Arial" w:cs="Arial"/>
          <w:sz w:val="19"/>
          <w:szCs w:val="19"/>
        </w:rPr>
        <w:t xml:space="preserve"> </w:t>
      </w:r>
      <w:r>
        <w:rPr>
          <w:rFonts w:ascii="Arial" w:hAnsi="Arial" w:cs="Arial"/>
          <w:sz w:val="19"/>
          <w:szCs w:val="19"/>
        </w:rPr>
        <w:t>maintenance agreement. Lessee shall take all actions necessary during the Rental Term to ensure that the Equipment will be</w:t>
      </w:r>
      <w:r w:rsidR="0005075A">
        <w:rPr>
          <w:rFonts w:ascii="Arial" w:hAnsi="Arial" w:cs="Arial"/>
          <w:sz w:val="19"/>
          <w:szCs w:val="19"/>
        </w:rPr>
        <w:t xml:space="preserve"> </w:t>
      </w:r>
      <w:r>
        <w:rPr>
          <w:rFonts w:ascii="Arial" w:hAnsi="Arial" w:cs="Arial"/>
          <w:sz w:val="19"/>
          <w:szCs w:val="19"/>
        </w:rPr>
        <w:t>eligible, at the expiration or termination of the Rental Term, for a standard, full service maintenance contract with the Supplier</w:t>
      </w:r>
      <w:r w:rsidR="0005075A">
        <w:rPr>
          <w:rFonts w:ascii="Arial" w:hAnsi="Arial" w:cs="Arial"/>
          <w:sz w:val="19"/>
          <w:szCs w:val="19"/>
        </w:rPr>
        <w:t xml:space="preserve"> </w:t>
      </w:r>
      <w:r>
        <w:rPr>
          <w:rFonts w:ascii="Arial" w:hAnsi="Arial" w:cs="Arial"/>
          <w:sz w:val="19"/>
          <w:szCs w:val="19"/>
        </w:rPr>
        <w:t>thereof. Lessee, without the prior written consent of Lessor, shall make no modifications or alterations to any item of Equipment</w:t>
      </w:r>
      <w:r w:rsidR="0005075A">
        <w:rPr>
          <w:rFonts w:ascii="Arial" w:hAnsi="Arial" w:cs="Arial"/>
          <w:sz w:val="19"/>
          <w:szCs w:val="19"/>
        </w:rPr>
        <w:t xml:space="preserve"> </w:t>
      </w:r>
      <w:r>
        <w:rPr>
          <w:rFonts w:ascii="Arial" w:hAnsi="Arial" w:cs="Arial"/>
          <w:sz w:val="19"/>
          <w:szCs w:val="19"/>
        </w:rPr>
        <w:t>except engineering changes suggested by the Supplier, nor shall Lessee place any Equipment in storage or retire any</w:t>
      </w:r>
      <w:r w:rsidR="0005075A">
        <w:rPr>
          <w:rFonts w:ascii="Arial" w:hAnsi="Arial" w:cs="Arial"/>
          <w:sz w:val="19"/>
          <w:szCs w:val="19"/>
        </w:rPr>
        <w:t xml:space="preserve"> </w:t>
      </w:r>
      <w:r>
        <w:rPr>
          <w:rFonts w:ascii="Arial" w:hAnsi="Arial" w:cs="Arial"/>
          <w:sz w:val="19"/>
          <w:szCs w:val="19"/>
        </w:rPr>
        <w:t>Equipment from use during the Rental Term. Lessee may make repairs, additions or attachments to the Equipment so long as</w:t>
      </w:r>
      <w:r w:rsidR="0005075A">
        <w:rPr>
          <w:rFonts w:ascii="Arial" w:hAnsi="Arial" w:cs="Arial"/>
          <w:sz w:val="19"/>
          <w:szCs w:val="19"/>
        </w:rPr>
        <w:t xml:space="preserve"> </w:t>
      </w:r>
      <w:r>
        <w:rPr>
          <w:rFonts w:ascii="Arial" w:hAnsi="Arial" w:cs="Arial"/>
          <w:sz w:val="19"/>
          <w:szCs w:val="19"/>
        </w:rPr>
        <w:t>they do not interfere with the normal and satisfactory operation or maintenance thereof, create a safety hazard or impair the</w:t>
      </w:r>
      <w:r w:rsidR="0005075A">
        <w:rPr>
          <w:rFonts w:ascii="Arial" w:hAnsi="Arial" w:cs="Arial"/>
          <w:sz w:val="19"/>
          <w:szCs w:val="19"/>
        </w:rPr>
        <w:t xml:space="preserve"> </w:t>
      </w:r>
      <w:r>
        <w:rPr>
          <w:rFonts w:ascii="Arial" w:hAnsi="Arial" w:cs="Arial"/>
          <w:sz w:val="19"/>
          <w:szCs w:val="19"/>
        </w:rPr>
        <w:t>originally intended function of the Equipment. All modifications, repairs, alterations, replacement parts, additions and</w:t>
      </w:r>
      <w:r w:rsidR="0005075A">
        <w:rPr>
          <w:rFonts w:ascii="Arial" w:hAnsi="Arial" w:cs="Arial"/>
          <w:sz w:val="19"/>
          <w:szCs w:val="19"/>
        </w:rPr>
        <w:t xml:space="preserve"> </w:t>
      </w:r>
      <w:r>
        <w:rPr>
          <w:rFonts w:ascii="Arial" w:hAnsi="Arial" w:cs="Arial"/>
          <w:sz w:val="19"/>
          <w:szCs w:val="19"/>
        </w:rPr>
        <w:t>attachments to the Equipment shall become the property of Lessor and subject to this Lease, subject, however, to the right of</w:t>
      </w:r>
      <w:r w:rsidR="0005075A">
        <w:rPr>
          <w:rFonts w:ascii="Arial" w:hAnsi="Arial" w:cs="Arial"/>
          <w:sz w:val="19"/>
          <w:szCs w:val="19"/>
        </w:rPr>
        <w:t xml:space="preserve"> </w:t>
      </w:r>
      <w:r>
        <w:rPr>
          <w:rFonts w:ascii="Arial" w:hAnsi="Arial" w:cs="Arial"/>
          <w:sz w:val="19"/>
          <w:szCs w:val="19"/>
        </w:rPr>
        <w:t>Lessor to require Lessee to return the Equipment to its original condition.</w:t>
      </w:r>
    </w:p>
    <w:p w14:paraId="213A6ED5" w14:textId="77777777" w:rsidR="0005075A" w:rsidRDefault="0005075A" w:rsidP="001B6B34">
      <w:pPr>
        <w:autoSpaceDE w:val="0"/>
        <w:autoSpaceDN w:val="0"/>
        <w:adjustRightInd w:val="0"/>
        <w:spacing w:after="0"/>
        <w:rPr>
          <w:rFonts w:ascii="Arial" w:hAnsi="Arial" w:cs="Arial"/>
          <w:sz w:val="19"/>
          <w:szCs w:val="19"/>
        </w:rPr>
      </w:pPr>
    </w:p>
    <w:p w14:paraId="740BDA99"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 xml:space="preserve">15. </w:t>
      </w:r>
      <w:r>
        <w:rPr>
          <w:rFonts w:ascii="Arial" w:hAnsi="Arial" w:cs="Arial"/>
          <w:b/>
          <w:bCs/>
          <w:sz w:val="19"/>
          <w:szCs w:val="19"/>
        </w:rPr>
        <w:t xml:space="preserve">TAXES: </w:t>
      </w:r>
      <w:r>
        <w:rPr>
          <w:rFonts w:ascii="Arial" w:hAnsi="Arial" w:cs="Arial"/>
          <w:sz w:val="19"/>
          <w:szCs w:val="19"/>
        </w:rPr>
        <w:t>Lessee shall timely pay all assessments, license fees, taxes (including sales, use, excise, personal</w:t>
      </w:r>
    </w:p>
    <w:p w14:paraId="05CE0291"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property, ad valorem, stamp, documentary and other taxes) and all other governmental charges, fees, fines, or penalties</w:t>
      </w:r>
    </w:p>
    <w:p w14:paraId="7AFBE7F1" w14:textId="70FCD99B"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whatsoever, whether payable by Lessor or Lessee, on or relating to the Rental Payments, Equipment, Software or Services, or</w:t>
      </w:r>
      <w:r w:rsidR="0005075A">
        <w:rPr>
          <w:rFonts w:ascii="Arial" w:hAnsi="Arial" w:cs="Arial"/>
          <w:sz w:val="19"/>
          <w:szCs w:val="19"/>
        </w:rPr>
        <w:t xml:space="preserve"> </w:t>
      </w:r>
      <w:r>
        <w:rPr>
          <w:rFonts w:ascii="Arial" w:hAnsi="Arial" w:cs="Arial"/>
          <w:sz w:val="19"/>
          <w:szCs w:val="19"/>
        </w:rPr>
        <w:t>the use, registration, rental, shipment, transportation, delivery, ownership or operation thereof, and on or relating to this Lease;</w:t>
      </w:r>
      <w:r w:rsidR="0005075A">
        <w:rPr>
          <w:rFonts w:ascii="Arial" w:hAnsi="Arial" w:cs="Arial"/>
          <w:sz w:val="19"/>
          <w:szCs w:val="19"/>
        </w:rPr>
        <w:t xml:space="preserve"> </w:t>
      </w:r>
      <w:r>
        <w:rPr>
          <w:rFonts w:ascii="Arial" w:hAnsi="Arial" w:cs="Arial"/>
          <w:sz w:val="19"/>
          <w:szCs w:val="19"/>
        </w:rPr>
        <w:t>excluding, however, Lessor’s net income taxes. Applicable sales and use taxes shall be paid with the Rental Payments unless</w:t>
      </w:r>
      <w:r w:rsidR="0005075A">
        <w:rPr>
          <w:rFonts w:ascii="Arial" w:hAnsi="Arial" w:cs="Arial"/>
          <w:sz w:val="19"/>
          <w:szCs w:val="19"/>
        </w:rPr>
        <w:t xml:space="preserve"> </w:t>
      </w:r>
      <w:r>
        <w:rPr>
          <w:rFonts w:ascii="Arial" w:hAnsi="Arial" w:cs="Arial"/>
          <w:sz w:val="19"/>
          <w:szCs w:val="19"/>
        </w:rPr>
        <w:t>Lessee provides evidence of direct payment authority or an exemption certificate valid in the state where the Equipment and/or</w:t>
      </w:r>
      <w:r w:rsidR="0005075A">
        <w:rPr>
          <w:rFonts w:ascii="Arial" w:hAnsi="Arial" w:cs="Arial"/>
          <w:sz w:val="19"/>
          <w:szCs w:val="19"/>
        </w:rPr>
        <w:t xml:space="preserve"> </w:t>
      </w:r>
      <w:r>
        <w:rPr>
          <w:rFonts w:ascii="Arial" w:hAnsi="Arial" w:cs="Arial"/>
          <w:sz w:val="19"/>
          <w:szCs w:val="19"/>
        </w:rPr>
        <w:t>Software is located.</w:t>
      </w:r>
    </w:p>
    <w:p w14:paraId="2F3509AB" w14:textId="77777777" w:rsidR="0005075A" w:rsidRDefault="0005075A" w:rsidP="001B6B34">
      <w:pPr>
        <w:autoSpaceDE w:val="0"/>
        <w:autoSpaceDN w:val="0"/>
        <w:adjustRightInd w:val="0"/>
        <w:spacing w:after="0"/>
        <w:rPr>
          <w:rFonts w:ascii="Arial" w:hAnsi="Arial" w:cs="Arial"/>
          <w:sz w:val="19"/>
          <w:szCs w:val="19"/>
        </w:rPr>
      </w:pPr>
    </w:p>
    <w:p w14:paraId="2CFE108C"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 xml:space="preserve">16. </w:t>
      </w:r>
      <w:r>
        <w:rPr>
          <w:rFonts w:ascii="Arial" w:hAnsi="Arial" w:cs="Arial"/>
          <w:b/>
          <w:bCs/>
          <w:sz w:val="19"/>
          <w:szCs w:val="19"/>
        </w:rPr>
        <w:t xml:space="preserve">LESSOR’S PERFORMANCE OF LESSEE’S OBLIGATION: </w:t>
      </w:r>
      <w:r>
        <w:rPr>
          <w:rFonts w:ascii="Arial" w:hAnsi="Arial" w:cs="Arial"/>
          <w:sz w:val="19"/>
          <w:szCs w:val="19"/>
        </w:rPr>
        <w:t>If Lessee shall fail to comply with any provision</w:t>
      </w:r>
    </w:p>
    <w:p w14:paraId="36542E59" w14:textId="5AFF39A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of this Lease, Lessor may, but shall not be obligated to, effect such compliance, in whole or in part. All expenses incurred by</w:t>
      </w:r>
      <w:r w:rsidR="0005075A">
        <w:rPr>
          <w:rFonts w:ascii="Arial" w:hAnsi="Arial" w:cs="Arial"/>
          <w:sz w:val="19"/>
          <w:szCs w:val="19"/>
        </w:rPr>
        <w:t xml:space="preserve"> </w:t>
      </w:r>
      <w:r>
        <w:rPr>
          <w:rFonts w:ascii="Arial" w:hAnsi="Arial" w:cs="Arial"/>
          <w:sz w:val="19"/>
          <w:szCs w:val="19"/>
        </w:rPr>
        <w:t>Lessor in effecting such compliance, including reasonable legal fees, shall be payable by lessee to Lessor on demand. Lessor’s</w:t>
      </w:r>
      <w:r w:rsidR="0005075A">
        <w:rPr>
          <w:rFonts w:ascii="Arial" w:hAnsi="Arial" w:cs="Arial"/>
          <w:sz w:val="19"/>
          <w:szCs w:val="19"/>
        </w:rPr>
        <w:t xml:space="preserve"> </w:t>
      </w:r>
      <w:r>
        <w:rPr>
          <w:rFonts w:ascii="Arial" w:hAnsi="Arial" w:cs="Arial"/>
          <w:sz w:val="19"/>
          <w:szCs w:val="19"/>
        </w:rPr>
        <w:t>performance of any of Lessee’s obligations shall not be deemed a waiver or release thereof.</w:t>
      </w:r>
    </w:p>
    <w:p w14:paraId="0C539F53" w14:textId="77777777" w:rsidR="0005075A" w:rsidRDefault="0005075A" w:rsidP="001B6B34">
      <w:pPr>
        <w:autoSpaceDE w:val="0"/>
        <w:autoSpaceDN w:val="0"/>
        <w:adjustRightInd w:val="0"/>
        <w:spacing w:after="0"/>
        <w:rPr>
          <w:rFonts w:ascii="Arial" w:hAnsi="Arial" w:cs="Arial"/>
          <w:sz w:val="19"/>
          <w:szCs w:val="19"/>
        </w:rPr>
      </w:pPr>
    </w:p>
    <w:p w14:paraId="5682E9D7"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 xml:space="preserve">17. </w:t>
      </w:r>
      <w:r>
        <w:rPr>
          <w:rFonts w:ascii="Arial" w:hAnsi="Arial" w:cs="Arial"/>
          <w:b/>
          <w:bCs/>
          <w:sz w:val="19"/>
          <w:szCs w:val="19"/>
        </w:rPr>
        <w:t xml:space="preserve">LATE CHARGES; TIME IS OF THE ESSENCE: </w:t>
      </w:r>
      <w:r>
        <w:rPr>
          <w:rFonts w:ascii="Arial" w:hAnsi="Arial" w:cs="Arial"/>
          <w:sz w:val="19"/>
          <w:szCs w:val="19"/>
        </w:rPr>
        <w:t>A charge on any Rental Payments or other sums due</w:t>
      </w:r>
    </w:p>
    <w:p w14:paraId="18D80611" w14:textId="6C3A365B"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hereunder which are past due shall accrue at the rate of 18% per annum, or if such rate exceeds the maximum rate allowed by</w:t>
      </w:r>
      <w:r w:rsidR="0005075A">
        <w:rPr>
          <w:rFonts w:ascii="Arial" w:hAnsi="Arial" w:cs="Arial"/>
          <w:sz w:val="19"/>
          <w:szCs w:val="19"/>
        </w:rPr>
        <w:t xml:space="preserve"> </w:t>
      </w:r>
      <w:r>
        <w:rPr>
          <w:rFonts w:ascii="Arial" w:hAnsi="Arial" w:cs="Arial"/>
          <w:sz w:val="19"/>
          <w:szCs w:val="19"/>
        </w:rPr>
        <w:t>law, then at such maximum rate, and shall be payable on demand.</w:t>
      </w:r>
    </w:p>
    <w:p w14:paraId="10443E7E" w14:textId="77777777" w:rsidR="0005075A" w:rsidRDefault="0005075A" w:rsidP="001B6B34">
      <w:pPr>
        <w:autoSpaceDE w:val="0"/>
        <w:autoSpaceDN w:val="0"/>
        <w:adjustRightInd w:val="0"/>
        <w:spacing w:after="0"/>
        <w:rPr>
          <w:rFonts w:ascii="Arial" w:hAnsi="Arial" w:cs="Arial"/>
          <w:sz w:val="19"/>
          <w:szCs w:val="19"/>
        </w:rPr>
      </w:pPr>
    </w:p>
    <w:p w14:paraId="4C1282F5" w14:textId="68A0E699"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1</w:t>
      </w:r>
      <w:r w:rsidR="00394936">
        <w:rPr>
          <w:rFonts w:ascii="Arial" w:hAnsi="Arial" w:cs="Arial"/>
          <w:b/>
          <w:bCs/>
          <w:sz w:val="14"/>
          <w:szCs w:val="14"/>
        </w:rPr>
        <w:t>8</w:t>
      </w:r>
      <w:r>
        <w:rPr>
          <w:rFonts w:ascii="Arial" w:hAnsi="Arial" w:cs="Arial"/>
          <w:b/>
          <w:bCs/>
          <w:sz w:val="14"/>
          <w:szCs w:val="14"/>
        </w:rPr>
        <w:t xml:space="preserve">. </w:t>
      </w:r>
      <w:r>
        <w:rPr>
          <w:rFonts w:ascii="Arial" w:hAnsi="Arial" w:cs="Arial"/>
          <w:b/>
          <w:bCs/>
          <w:sz w:val="19"/>
          <w:szCs w:val="19"/>
        </w:rPr>
        <w:t xml:space="preserve">PURCHASE OPTION: </w:t>
      </w:r>
      <w:r>
        <w:rPr>
          <w:rFonts w:ascii="Arial" w:hAnsi="Arial" w:cs="Arial"/>
          <w:sz w:val="19"/>
          <w:szCs w:val="19"/>
        </w:rPr>
        <w:t>Lessee shall have no option to purchase any item of Equipment unless the terms of</w:t>
      </w:r>
    </w:p>
    <w:p w14:paraId="43EADA24" w14:textId="1BA288BF"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such purchase option are set forth in the applicable Schedule. If a purchase option is provided on the Schedule, Lessee may, if</w:t>
      </w:r>
      <w:r w:rsidR="0005075A">
        <w:rPr>
          <w:rFonts w:ascii="Arial" w:hAnsi="Arial" w:cs="Arial"/>
          <w:sz w:val="19"/>
          <w:szCs w:val="19"/>
        </w:rPr>
        <w:t xml:space="preserve"> </w:t>
      </w:r>
      <w:r>
        <w:rPr>
          <w:rFonts w:ascii="Arial" w:hAnsi="Arial" w:cs="Arial"/>
          <w:sz w:val="19"/>
          <w:szCs w:val="19"/>
        </w:rPr>
        <w:t>no Event of Default then exists, purchase all (but not less than all) of the Equipment having the same Rental Term expiration</w:t>
      </w:r>
      <w:r w:rsidR="0005075A">
        <w:rPr>
          <w:rFonts w:ascii="Arial" w:hAnsi="Arial" w:cs="Arial"/>
          <w:sz w:val="19"/>
          <w:szCs w:val="19"/>
        </w:rPr>
        <w:t xml:space="preserve"> </w:t>
      </w:r>
      <w:r>
        <w:rPr>
          <w:rFonts w:ascii="Arial" w:hAnsi="Arial" w:cs="Arial"/>
          <w:sz w:val="19"/>
          <w:szCs w:val="19"/>
        </w:rPr>
        <w:t>date. If there is a purchase option for fair market value (“FMV”) or for a price greater than $1.00, such purchase option may only</w:t>
      </w:r>
      <w:r w:rsidR="0005075A">
        <w:rPr>
          <w:rFonts w:ascii="Arial" w:hAnsi="Arial" w:cs="Arial"/>
          <w:sz w:val="19"/>
          <w:szCs w:val="19"/>
        </w:rPr>
        <w:t xml:space="preserve"> </w:t>
      </w:r>
      <w:r>
        <w:rPr>
          <w:rFonts w:ascii="Arial" w:hAnsi="Arial" w:cs="Arial"/>
          <w:sz w:val="19"/>
          <w:szCs w:val="19"/>
        </w:rPr>
        <w:t>be exercised by Lessee’s written notice to Lessor not less than 90 days prior to the end of the applicable Rental Term. For any</w:t>
      </w:r>
      <w:r w:rsidR="0005075A">
        <w:rPr>
          <w:rFonts w:ascii="Arial" w:hAnsi="Arial" w:cs="Arial"/>
          <w:sz w:val="19"/>
          <w:szCs w:val="19"/>
        </w:rPr>
        <w:t xml:space="preserve"> </w:t>
      </w:r>
      <w:r>
        <w:rPr>
          <w:rFonts w:ascii="Arial" w:hAnsi="Arial" w:cs="Arial"/>
          <w:sz w:val="19"/>
          <w:szCs w:val="19"/>
        </w:rPr>
        <w:t>purchase option price stated as $1.00, however, Lessee need not give any written notice, and title to the Equipment shall</w:t>
      </w:r>
      <w:r w:rsidR="0005075A">
        <w:rPr>
          <w:rFonts w:ascii="Arial" w:hAnsi="Arial" w:cs="Arial"/>
          <w:sz w:val="19"/>
          <w:szCs w:val="19"/>
        </w:rPr>
        <w:t xml:space="preserve"> </w:t>
      </w:r>
      <w:r>
        <w:rPr>
          <w:rFonts w:ascii="Arial" w:hAnsi="Arial" w:cs="Arial"/>
          <w:sz w:val="19"/>
          <w:szCs w:val="19"/>
        </w:rPr>
        <w:t>transfer to Lessee upon Lessee’s compliance with all of its obligations hereunder at the end of the Rental Term. The terms “fair</w:t>
      </w:r>
      <w:r w:rsidR="0005075A">
        <w:rPr>
          <w:rFonts w:ascii="Arial" w:hAnsi="Arial" w:cs="Arial"/>
          <w:sz w:val="19"/>
          <w:szCs w:val="19"/>
        </w:rPr>
        <w:t xml:space="preserve"> </w:t>
      </w:r>
      <w:r>
        <w:rPr>
          <w:rFonts w:ascii="Arial" w:hAnsi="Arial" w:cs="Arial"/>
          <w:sz w:val="19"/>
          <w:szCs w:val="19"/>
        </w:rPr>
        <w:t>market value” and “FMV” shall mean the value, as determined by Lessor, which would be obtained in an arm’s-length</w:t>
      </w:r>
      <w:r w:rsidR="0005075A">
        <w:rPr>
          <w:rFonts w:ascii="Arial" w:hAnsi="Arial" w:cs="Arial"/>
          <w:sz w:val="19"/>
          <w:szCs w:val="19"/>
        </w:rPr>
        <w:t xml:space="preserve"> </w:t>
      </w:r>
      <w:r>
        <w:rPr>
          <w:rFonts w:ascii="Arial" w:hAnsi="Arial" w:cs="Arial"/>
          <w:sz w:val="19"/>
          <w:szCs w:val="19"/>
        </w:rPr>
        <w:t>transaction between an informed and willing buyer-user under no compulsion to buy and an informed and willing seller under no</w:t>
      </w:r>
      <w:r w:rsidR="0005075A">
        <w:rPr>
          <w:rFonts w:ascii="Arial" w:hAnsi="Arial" w:cs="Arial"/>
          <w:sz w:val="19"/>
          <w:szCs w:val="19"/>
        </w:rPr>
        <w:t xml:space="preserve"> </w:t>
      </w:r>
      <w:r>
        <w:rPr>
          <w:rFonts w:ascii="Arial" w:hAnsi="Arial" w:cs="Arial"/>
          <w:sz w:val="19"/>
          <w:szCs w:val="19"/>
        </w:rPr>
        <w:t xml:space="preserve">compulsion to sell and, in such determination, (i) costs of removal of the Equipment </w:t>
      </w:r>
      <w:r>
        <w:rPr>
          <w:rFonts w:ascii="Arial" w:hAnsi="Arial" w:cs="Arial"/>
          <w:sz w:val="19"/>
          <w:szCs w:val="19"/>
        </w:rPr>
        <w:lastRenderedPageBreak/>
        <w:t>from its location of current use shall not be a</w:t>
      </w:r>
      <w:r w:rsidR="0005075A">
        <w:rPr>
          <w:rFonts w:ascii="Arial" w:hAnsi="Arial" w:cs="Arial"/>
          <w:sz w:val="19"/>
          <w:szCs w:val="19"/>
        </w:rPr>
        <w:t xml:space="preserve"> </w:t>
      </w:r>
      <w:r>
        <w:rPr>
          <w:rFonts w:ascii="Arial" w:hAnsi="Arial" w:cs="Arial"/>
          <w:sz w:val="19"/>
          <w:szCs w:val="19"/>
        </w:rPr>
        <w:t>deduction from such value; (ii) the Equipment shall be assumed to be in the condition in which it is required to be maintained</w:t>
      </w:r>
      <w:r w:rsidR="0005075A">
        <w:rPr>
          <w:rFonts w:ascii="Arial" w:hAnsi="Arial" w:cs="Arial"/>
          <w:sz w:val="19"/>
          <w:szCs w:val="19"/>
        </w:rPr>
        <w:t xml:space="preserve"> </w:t>
      </w:r>
      <w:r>
        <w:rPr>
          <w:rFonts w:ascii="Arial" w:hAnsi="Arial" w:cs="Arial"/>
          <w:sz w:val="19"/>
          <w:szCs w:val="19"/>
        </w:rPr>
        <w:t>and returned under this Lease; and (iii) in the case of any installed Equipment, that Equipment shall be valued on an installed</w:t>
      </w:r>
      <w:r w:rsidR="0005075A">
        <w:rPr>
          <w:rFonts w:ascii="Arial" w:hAnsi="Arial" w:cs="Arial"/>
          <w:sz w:val="19"/>
          <w:szCs w:val="19"/>
        </w:rPr>
        <w:t xml:space="preserve"> </w:t>
      </w:r>
      <w:r>
        <w:rPr>
          <w:rFonts w:ascii="Arial" w:hAnsi="Arial" w:cs="Arial"/>
          <w:sz w:val="19"/>
          <w:szCs w:val="19"/>
        </w:rPr>
        <w:t>basis. On the last day of the Rental Term, Lessee shall pay to Lessor the purchase price for such item of Equipment in cash;</w:t>
      </w:r>
      <w:r w:rsidR="0005075A">
        <w:rPr>
          <w:rFonts w:ascii="Arial" w:hAnsi="Arial" w:cs="Arial"/>
          <w:sz w:val="19"/>
          <w:szCs w:val="19"/>
        </w:rPr>
        <w:t xml:space="preserve"> </w:t>
      </w:r>
      <w:r>
        <w:rPr>
          <w:rFonts w:ascii="Arial" w:hAnsi="Arial" w:cs="Arial"/>
          <w:sz w:val="19"/>
          <w:szCs w:val="19"/>
        </w:rPr>
        <w:t>and upon receipt of such payment Lessor shall transfer to Lessee title to the Equipment, free and clear of any claim, lien or</w:t>
      </w:r>
      <w:r w:rsidR="0005075A">
        <w:rPr>
          <w:rFonts w:ascii="Arial" w:hAnsi="Arial" w:cs="Arial"/>
          <w:sz w:val="19"/>
          <w:szCs w:val="19"/>
        </w:rPr>
        <w:t xml:space="preserve"> </w:t>
      </w:r>
      <w:r>
        <w:rPr>
          <w:rFonts w:ascii="Arial" w:hAnsi="Arial" w:cs="Arial"/>
          <w:sz w:val="19"/>
          <w:szCs w:val="19"/>
        </w:rPr>
        <w:t>encumbrance (other than those held by parties claiming by, through or under Lessee), but without recourse, representation or</w:t>
      </w:r>
      <w:r w:rsidR="0005075A">
        <w:rPr>
          <w:rFonts w:ascii="Arial" w:hAnsi="Arial" w:cs="Arial"/>
          <w:sz w:val="19"/>
          <w:szCs w:val="19"/>
        </w:rPr>
        <w:t xml:space="preserve"> </w:t>
      </w:r>
      <w:r>
        <w:rPr>
          <w:rFonts w:ascii="Arial" w:hAnsi="Arial" w:cs="Arial"/>
          <w:sz w:val="19"/>
          <w:szCs w:val="19"/>
        </w:rPr>
        <w:t>any other warranty, express or implied, “AS IS”, in its then condition and location. Lessee shall be responsible for all applicable</w:t>
      </w:r>
      <w:r w:rsidR="0005075A">
        <w:rPr>
          <w:rFonts w:ascii="Arial" w:hAnsi="Arial" w:cs="Arial"/>
          <w:sz w:val="19"/>
          <w:szCs w:val="19"/>
        </w:rPr>
        <w:t xml:space="preserve"> </w:t>
      </w:r>
      <w:r>
        <w:rPr>
          <w:rFonts w:ascii="Arial" w:hAnsi="Arial" w:cs="Arial"/>
          <w:sz w:val="19"/>
          <w:szCs w:val="19"/>
        </w:rPr>
        <w:t>sales, use, personal property and other taxes.</w:t>
      </w:r>
    </w:p>
    <w:p w14:paraId="4564CAD2" w14:textId="77777777" w:rsidR="0005075A" w:rsidRDefault="0005075A" w:rsidP="001B6B34">
      <w:pPr>
        <w:autoSpaceDE w:val="0"/>
        <w:autoSpaceDN w:val="0"/>
        <w:adjustRightInd w:val="0"/>
        <w:spacing w:after="0"/>
        <w:rPr>
          <w:rFonts w:ascii="Arial" w:hAnsi="Arial" w:cs="Arial"/>
          <w:sz w:val="19"/>
          <w:szCs w:val="19"/>
        </w:rPr>
      </w:pPr>
    </w:p>
    <w:p w14:paraId="23BF6621" w14:textId="55200E7F" w:rsidR="001B6B34" w:rsidRDefault="00394936" w:rsidP="001B6B34">
      <w:pPr>
        <w:autoSpaceDE w:val="0"/>
        <w:autoSpaceDN w:val="0"/>
        <w:adjustRightInd w:val="0"/>
        <w:spacing w:after="0"/>
        <w:rPr>
          <w:rFonts w:ascii="Arial" w:hAnsi="Arial" w:cs="Arial"/>
          <w:sz w:val="19"/>
          <w:szCs w:val="19"/>
        </w:rPr>
      </w:pPr>
      <w:r>
        <w:rPr>
          <w:rFonts w:ascii="Arial" w:hAnsi="Arial" w:cs="Arial"/>
          <w:b/>
          <w:bCs/>
          <w:sz w:val="14"/>
          <w:szCs w:val="14"/>
        </w:rPr>
        <w:t>19</w:t>
      </w:r>
      <w:r w:rsidR="001B6B34">
        <w:rPr>
          <w:rFonts w:ascii="Arial" w:hAnsi="Arial" w:cs="Arial"/>
          <w:b/>
          <w:bCs/>
          <w:sz w:val="14"/>
          <w:szCs w:val="14"/>
        </w:rPr>
        <w:t xml:space="preserve">. </w:t>
      </w:r>
      <w:r w:rsidR="001B6B34">
        <w:rPr>
          <w:rFonts w:ascii="Arial" w:hAnsi="Arial" w:cs="Arial"/>
          <w:b/>
          <w:bCs/>
          <w:sz w:val="19"/>
          <w:szCs w:val="19"/>
        </w:rPr>
        <w:t xml:space="preserve">RENEWALS/EXTENSIONS: </w:t>
      </w:r>
      <w:r w:rsidR="001B6B34">
        <w:rPr>
          <w:rFonts w:ascii="Arial" w:hAnsi="Arial" w:cs="Arial"/>
          <w:sz w:val="19"/>
          <w:szCs w:val="19"/>
        </w:rPr>
        <w:t>If a renewal is set forth in any Schedule, Lessee may, at its option, extend the</w:t>
      </w:r>
    </w:p>
    <w:p w14:paraId="50ADB87A" w14:textId="271E0619"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Rental Term for the renewal period specified by giving Lessor written notice not less than 90 days before the expiration of the</w:t>
      </w:r>
      <w:r w:rsidR="0005075A">
        <w:rPr>
          <w:rFonts w:ascii="Arial" w:hAnsi="Arial" w:cs="Arial"/>
          <w:sz w:val="19"/>
          <w:szCs w:val="19"/>
        </w:rPr>
        <w:t xml:space="preserve"> </w:t>
      </w:r>
      <w:r>
        <w:rPr>
          <w:rFonts w:ascii="Arial" w:hAnsi="Arial" w:cs="Arial"/>
          <w:sz w:val="19"/>
          <w:szCs w:val="19"/>
        </w:rPr>
        <w:t>Rental Term or the then current renewal thereof, provided no Event of Default then exists. Any such renewal shall continue on</w:t>
      </w:r>
      <w:r w:rsidR="0005075A">
        <w:rPr>
          <w:rFonts w:ascii="Arial" w:hAnsi="Arial" w:cs="Arial"/>
          <w:sz w:val="19"/>
          <w:szCs w:val="19"/>
        </w:rPr>
        <w:t xml:space="preserve"> </w:t>
      </w:r>
      <w:r>
        <w:rPr>
          <w:rFonts w:ascii="Arial" w:hAnsi="Arial" w:cs="Arial"/>
          <w:sz w:val="19"/>
          <w:szCs w:val="19"/>
        </w:rPr>
        <w:t>the same terms and conditions set forth herein and such renewal term shall be treated as a Rental Term; except that the Rental</w:t>
      </w:r>
      <w:r w:rsidR="0005075A">
        <w:rPr>
          <w:rFonts w:ascii="Arial" w:hAnsi="Arial" w:cs="Arial"/>
          <w:sz w:val="19"/>
          <w:szCs w:val="19"/>
        </w:rPr>
        <w:t xml:space="preserve"> </w:t>
      </w:r>
      <w:r>
        <w:rPr>
          <w:rFonts w:ascii="Arial" w:hAnsi="Arial" w:cs="Arial"/>
          <w:sz w:val="19"/>
          <w:szCs w:val="19"/>
        </w:rPr>
        <w:t>Payments shall be in the amount of the renewal Rental Payments set forth in the applicable Schedule. If the Schedule provides</w:t>
      </w:r>
      <w:r w:rsidR="0005075A">
        <w:rPr>
          <w:rFonts w:ascii="Arial" w:hAnsi="Arial" w:cs="Arial"/>
          <w:sz w:val="19"/>
          <w:szCs w:val="19"/>
        </w:rPr>
        <w:t xml:space="preserve"> </w:t>
      </w:r>
      <w:r>
        <w:rPr>
          <w:rFonts w:ascii="Arial" w:hAnsi="Arial" w:cs="Arial"/>
          <w:sz w:val="19"/>
          <w:szCs w:val="19"/>
        </w:rPr>
        <w:t>for FMV renewal Rental Payments, they shall be determined as set forth in Section 19, substituting renewal Rental Payments for</w:t>
      </w:r>
      <w:r w:rsidR="0005075A">
        <w:rPr>
          <w:rFonts w:ascii="Arial" w:hAnsi="Arial" w:cs="Arial"/>
          <w:sz w:val="19"/>
          <w:szCs w:val="19"/>
        </w:rPr>
        <w:t xml:space="preserve"> </w:t>
      </w:r>
      <w:r>
        <w:rPr>
          <w:rFonts w:ascii="Arial" w:hAnsi="Arial" w:cs="Arial"/>
          <w:sz w:val="19"/>
          <w:szCs w:val="19"/>
        </w:rPr>
        <w:t>purchase price. If Lessee fails to exercise any renewal or purchase option pursuant to Sections 19 and 20, and either (i) fails to</w:t>
      </w:r>
      <w:r w:rsidR="0005075A">
        <w:rPr>
          <w:rFonts w:ascii="Arial" w:hAnsi="Arial" w:cs="Arial"/>
          <w:sz w:val="19"/>
          <w:szCs w:val="19"/>
        </w:rPr>
        <w:t xml:space="preserve"> </w:t>
      </w:r>
      <w:r>
        <w:rPr>
          <w:rFonts w:ascii="Arial" w:hAnsi="Arial" w:cs="Arial"/>
          <w:sz w:val="19"/>
          <w:szCs w:val="19"/>
        </w:rPr>
        <w:t>notify Lessor of its intention to return the Equipment pursuant to Section 25 or (ii) fails to return the Equipment after such</w:t>
      </w:r>
      <w:r w:rsidR="0005075A">
        <w:rPr>
          <w:rFonts w:ascii="Arial" w:hAnsi="Arial" w:cs="Arial"/>
          <w:sz w:val="19"/>
          <w:szCs w:val="19"/>
        </w:rPr>
        <w:t xml:space="preserve"> </w:t>
      </w:r>
      <w:r>
        <w:rPr>
          <w:rFonts w:ascii="Arial" w:hAnsi="Arial" w:cs="Arial"/>
          <w:sz w:val="19"/>
          <w:szCs w:val="19"/>
        </w:rPr>
        <w:t>notification to Lessor, then the lease of such Equipment shall automatically be extended on a month-to-month basis until</w:t>
      </w:r>
      <w:r w:rsidR="0005075A">
        <w:rPr>
          <w:rFonts w:ascii="Arial" w:hAnsi="Arial" w:cs="Arial"/>
          <w:sz w:val="19"/>
          <w:szCs w:val="19"/>
        </w:rPr>
        <w:t xml:space="preserve"> </w:t>
      </w:r>
      <w:r>
        <w:rPr>
          <w:rFonts w:ascii="Arial" w:hAnsi="Arial" w:cs="Arial"/>
          <w:sz w:val="19"/>
          <w:szCs w:val="19"/>
        </w:rPr>
        <w:t>terminated (upon notice by either party, given at least 90 days prior to the end of the month in which the termination is to be</w:t>
      </w:r>
      <w:r w:rsidR="0005075A">
        <w:rPr>
          <w:rFonts w:ascii="Arial" w:hAnsi="Arial" w:cs="Arial"/>
          <w:sz w:val="19"/>
          <w:szCs w:val="19"/>
        </w:rPr>
        <w:t xml:space="preserve"> </w:t>
      </w:r>
      <w:r>
        <w:rPr>
          <w:rFonts w:ascii="Arial" w:hAnsi="Arial" w:cs="Arial"/>
          <w:sz w:val="19"/>
          <w:szCs w:val="19"/>
        </w:rPr>
        <w:t>effective) at rent equal to the Rental Payment applicable during the Rental Term, and all other obligations of Lessee under this</w:t>
      </w:r>
      <w:r w:rsidR="0005075A">
        <w:rPr>
          <w:rFonts w:ascii="Arial" w:hAnsi="Arial" w:cs="Arial"/>
          <w:sz w:val="19"/>
          <w:szCs w:val="19"/>
        </w:rPr>
        <w:t xml:space="preserve"> </w:t>
      </w:r>
      <w:r>
        <w:rPr>
          <w:rFonts w:ascii="Arial" w:hAnsi="Arial" w:cs="Arial"/>
          <w:sz w:val="19"/>
          <w:szCs w:val="19"/>
        </w:rPr>
        <w:t>Lease shall continue during such month-to-month rental.</w:t>
      </w:r>
      <w:r w:rsidR="0005075A">
        <w:rPr>
          <w:rFonts w:ascii="Arial" w:hAnsi="Arial" w:cs="Arial"/>
          <w:sz w:val="19"/>
          <w:szCs w:val="19"/>
        </w:rPr>
        <w:t xml:space="preserve"> </w:t>
      </w:r>
    </w:p>
    <w:p w14:paraId="45DCBF5A" w14:textId="77777777" w:rsidR="0005075A" w:rsidRDefault="0005075A" w:rsidP="001B6B34">
      <w:pPr>
        <w:autoSpaceDE w:val="0"/>
        <w:autoSpaceDN w:val="0"/>
        <w:adjustRightInd w:val="0"/>
        <w:spacing w:after="0"/>
        <w:rPr>
          <w:rFonts w:ascii="Arial" w:hAnsi="Arial" w:cs="Arial"/>
          <w:sz w:val="19"/>
          <w:szCs w:val="19"/>
        </w:rPr>
      </w:pPr>
    </w:p>
    <w:p w14:paraId="338B0254" w14:textId="4734DE0F"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2</w:t>
      </w:r>
      <w:r w:rsidR="00394936">
        <w:rPr>
          <w:rFonts w:ascii="Arial" w:hAnsi="Arial" w:cs="Arial"/>
          <w:b/>
          <w:bCs/>
          <w:sz w:val="14"/>
          <w:szCs w:val="14"/>
        </w:rPr>
        <w:t>0</w:t>
      </w:r>
      <w:r>
        <w:rPr>
          <w:rFonts w:ascii="Arial" w:hAnsi="Arial" w:cs="Arial"/>
          <w:b/>
          <w:bCs/>
          <w:sz w:val="14"/>
          <w:szCs w:val="14"/>
        </w:rPr>
        <w:t xml:space="preserve">. </w:t>
      </w:r>
      <w:r>
        <w:rPr>
          <w:rFonts w:ascii="Arial" w:hAnsi="Arial" w:cs="Arial"/>
          <w:b/>
          <w:bCs/>
          <w:sz w:val="19"/>
          <w:szCs w:val="19"/>
        </w:rPr>
        <w:t xml:space="preserve">REPRESENTATIONS AND WARRANTIES OF LESSEE: </w:t>
      </w:r>
      <w:r>
        <w:rPr>
          <w:rFonts w:ascii="Arial" w:hAnsi="Arial" w:cs="Arial"/>
          <w:sz w:val="19"/>
          <w:szCs w:val="19"/>
        </w:rPr>
        <w:t>Lessee represents and warrants to Lessor that as of</w:t>
      </w:r>
    </w:p>
    <w:p w14:paraId="76E51A78"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the date of each Schedule and Acceptance Date:</w:t>
      </w:r>
    </w:p>
    <w:p w14:paraId="20A6C621" w14:textId="77777777" w:rsidR="0005075A" w:rsidRDefault="0005075A" w:rsidP="001B6B34">
      <w:pPr>
        <w:autoSpaceDE w:val="0"/>
        <w:autoSpaceDN w:val="0"/>
        <w:adjustRightInd w:val="0"/>
        <w:spacing w:after="0"/>
        <w:rPr>
          <w:rFonts w:ascii="Arial" w:hAnsi="Arial" w:cs="Arial"/>
          <w:sz w:val="19"/>
          <w:szCs w:val="19"/>
        </w:rPr>
      </w:pPr>
    </w:p>
    <w:p w14:paraId="4E355226" w14:textId="508F3310"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Lessee has adequate power and capacity to enter into the Master Lease, the Schedule, the Certificate of</w:t>
      </w:r>
    </w:p>
    <w:p w14:paraId="6E9D4CA6"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Acceptance and any other documents required to be delivered in connection with this Lease (collectively, the “Documents”);</w:t>
      </w:r>
    </w:p>
    <w:p w14:paraId="6CB6581F" w14:textId="77777777" w:rsidR="0005075A" w:rsidRDefault="0005075A" w:rsidP="001B6B34">
      <w:pPr>
        <w:autoSpaceDE w:val="0"/>
        <w:autoSpaceDN w:val="0"/>
        <w:adjustRightInd w:val="0"/>
        <w:spacing w:after="0"/>
        <w:rPr>
          <w:rFonts w:ascii="Arial" w:hAnsi="Arial" w:cs="Arial"/>
          <w:sz w:val="19"/>
          <w:szCs w:val="19"/>
        </w:rPr>
      </w:pPr>
    </w:p>
    <w:p w14:paraId="23927C22" w14:textId="31D8FEDE"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Lessee’s execution, delivery and performance of the Documents have been duly authorized by all necessary corporate or</w:t>
      </w:r>
    </w:p>
    <w:p w14:paraId="45B0F9B2"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partnership action and constitute valid, legal and valid binding agreements, enforceable in accordance with their terms; there are</w:t>
      </w:r>
    </w:p>
    <w:p w14:paraId="7C847CE7" w14:textId="2F775F51"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no proceedings presently pending or threatened against Lessee which will impair its ability to perform under the Lease; and all</w:t>
      </w:r>
      <w:r w:rsidR="0005075A">
        <w:rPr>
          <w:rFonts w:ascii="Arial" w:hAnsi="Arial" w:cs="Arial"/>
          <w:sz w:val="19"/>
          <w:szCs w:val="19"/>
        </w:rPr>
        <w:t xml:space="preserve"> </w:t>
      </w:r>
      <w:r>
        <w:rPr>
          <w:rFonts w:ascii="Arial" w:hAnsi="Arial" w:cs="Arial"/>
          <w:sz w:val="19"/>
          <w:szCs w:val="19"/>
        </w:rPr>
        <w:t>information supplied to Lessor by Lessee is complete, accurate and not materially misleading.</w:t>
      </w:r>
    </w:p>
    <w:p w14:paraId="767D07CB" w14:textId="77777777" w:rsidR="0005075A" w:rsidRDefault="0005075A" w:rsidP="001B6B34">
      <w:pPr>
        <w:autoSpaceDE w:val="0"/>
        <w:autoSpaceDN w:val="0"/>
        <w:adjustRightInd w:val="0"/>
        <w:spacing w:after="0"/>
        <w:rPr>
          <w:rFonts w:ascii="Arial" w:hAnsi="Arial" w:cs="Arial"/>
          <w:sz w:val="19"/>
          <w:szCs w:val="19"/>
        </w:rPr>
      </w:pPr>
    </w:p>
    <w:p w14:paraId="01B8AE65" w14:textId="536C22B9"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Lessee’s entering into the Lease and leasing the Equipment and financing any Fees hereunder does not and will</w:t>
      </w:r>
    </w:p>
    <w:p w14:paraId="25071190"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not: (i) violate any judgment, order or law applicable to Lessee, or any other agreement entered into by Lessee with its creditors</w:t>
      </w:r>
    </w:p>
    <w:p w14:paraId="1B3995FD"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or any other party, or Lessee’s certificate of incorporation or bylaws (if Lessee is a corporation) or Lessee’s partnership</w:t>
      </w:r>
    </w:p>
    <w:p w14:paraId="0D2C1757" w14:textId="231E6CF5"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agreement or certificate of partnership (if Lessee is a partnership); or (ii) result in the creation of any lien, security interest or</w:t>
      </w:r>
      <w:r w:rsidR="0005075A">
        <w:rPr>
          <w:rFonts w:ascii="Arial" w:hAnsi="Arial" w:cs="Arial"/>
          <w:sz w:val="19"/>
          <w:szCs w:val="19"/>
        </w:rPr>
        <w:t xml:space="preserve"> </w:t>
      </w:r>
      <w:r>
        <w:rPr>
          <w:rFonts w:ascii="Arial" w:hAnsi="Arial" w:cs="Arial"/>
          <w:sz w:val="19"/>
          <w:szCs w:val="19"/>
        </w:rPr>
        <w:t>other encumbrance upon the Equipment or this Lease.</w:t>
      </w:r>
    </w:p>
    <w:p w14:paraId="7460DE3C" w14:textId="77777777" w:rsidR="0005075A" w:rsidRDefault="0005075A" w:rsidP="001B6B34">
      <w:pPr>
        <w:autoSpaceDE w:val="0"/>
        <w:autoSpaceDN w:val="0"/>
        <w:adjustRightInd w:val="0"/>
        <w:spacing w:after="0"/>
        <w:rPr>
          <w:rFonts w:ascii="Arial" w:hAnsi="Arial" w:cs="Arial"/>
          <w:sz w:val="19"/>
          <w:szCs w:val="19"/>
        </w:rPr>
      </w:pPr>
    </w:p>
    <w:p w14:paraId="6F8819CD" w14:textId="59E9AB63"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Lessee represents that (a) the Government Contract constitutes a legal, valid and binding obligation of Lessee,</w:t>
      </w:r>
    </w:p>
    <w:p w14:paraId="5352CC53"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enforceable in accordance with its own terms and (b) the Term of each Schedule does not exceed the total period of</w:t>
      </w:r>
    </w:p>
    <w:p w14:paraId="2A7579ED"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performance of the Government Contract, if all option periods are exercised.</w:t>
      </w:r>
    </w:p>
    <w:p w14:paraId="76680628" w14:textId="77777777" w:rsidR="0005075A" w:rsidRDefault="0005075A" w:rsidP="001B6B34">
      <w:pPr>
        <w:autoSpaceDE w:val="0"/>
        <w:autoSpaceDN w:val="0"/>
        <w:adjustRightInd w:val="0"/>
        <w:spacing w:after="0"/>
        <w:rPr>
          <w:rFonts w:ascii="Arial" w:hAnsi="Arial" w:cs="Arial"/>
          <w:sz w:val="19"/>
          <w:szCs w:val="19"/>
        </w:rPr>
      </w:pPr>
    </w:p>
    <w:p w14:paraId="77D3308B" w14:textId="0EDAAE93"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All financial data of Lessee, or of any consolidate group of companies of which Lessee is a member (“Lessee</w:t>
      </w:r>
    </w:p>
    <w:p w14:paraId="7BFA2E37"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Group”), delivered to Lessor now or in the future have been and will be prepared in accordance with generally accepted</w:t>
      </w:r>
    </w:p>
    <w:p w14:paraId="6E40C160" w14:textId="7E77057D"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accounting principles applied on a consistent basis with prior periods and fairly present the financial position and results from</w:t>
      </w:r>
      <w:r w:rsidR="0005075A">
        <w:rPr>
          <w:rFonts w:ascii="Arial" w:hAnsi="Arial" w:cs="Arial"/>
          <w:sz w:val="19"/>
          <w:szCs w:val="19"/>
        </w:rPr>
        <w:t xml:space="preserve"> </w:t>
      </w:r>
      <w:r>
        <w:rPr>
          <w:rFonts w:ascii="Arial" w:hAnsi="Arial" w:cs="Arial"/>
          <w:sz w:val="19"/>
          <w:szCs w:val="19"/>
        </w:rPr>
        <w:t>operations of Lessee, or of the Lessee Group, as of the stated date and period(s). Since the date of the most recently delivered</w:t>
      </w:r>
      <w:r w:rsidR="0005075A">
        <w:rPr>
          <w:rFonts w:ascii="Arial" w:hAnsi="Arial" w:cs="Arial"/>
          <w:sz w:val="19"/>
          <w:szCs w:val="19"/>
        </w:rPr>
        <w:t xml:space="preserve"> </w:t>
      </w:r>
      <w:r>
        <w:rPr>
          <w:rFonts w:ascii="Arial" w:hAnsi="Arial" w:cs="Arial"/>
          <w:sz w:val="19"/>
          <w:szCs w:val="19"/>
        </w:rPr>
        <w:t>financial data, there has been no material adverse change in the financial or operating condition of Lessee or of the Lessee</w:t>
      </w:r>
      <w:r w:rsidR="0005075A">
        <w:rPr>
          <w:rFonts w:ascii="Arial" w:hAnsi="Arial" w:cs="Arial"/>
          <w:sz w:val="19"/>
          <w:szCs w:val="19"/>
        </w:rPr>
        <w:t xml:space="preserve"> </w:t>
      </w:r>
      <w:r>
        <w:rPr>
          <w:rFonts w:ascii="Arial" w:hAnsi="Arial" w:cs="Arial"/>
          <w:sz w:val="19"/>
          <w:szCs w:val="19"/>
        </w:rPr>
        <w:t>Group.</w:t>
      </w:r>
    </w:p>
    <w:p w14:paraId="7DD3F9CA" w14:textId="77777777" w:rsidR="0005075A" w:rsidRDefault="0005075A" w:rsidP="001B6B34">
      <w:pPr>
        <w:autoSpaceDE w:val="0"/>
        <w:autoSpaceDN w:val="0"/>
        <w:adjustRightInd w:val="0"/>
        <w:spacing w:after="0"/>
        <w:rPr>
          <w:rFonts w:ascii="Arial" w:hAnsi="Arial" w:cs="Arial"/>
          <w:sz w:val="19"/>
          <w:szCs w:val="19"/>
        </w:rPr>
      </w:pPr>
    </w:p>
    <w:p w14:paraId="4547821A" w14:textId="3CCF754E"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If Lessee is a corporation or partnership, it is and will be validly existing and in good standing under the laws of the</w:t>
      </w:r>
    </w:p>
    <w:p w14:paraId="6356ED98"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state of its incorporation or formation; and Lessee is duly qualified to do business as a foreign corporation and is in good</w:t>
      </w:r>
    </w:p>
    <w:p w14:paraId="18E5CB5E"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standing in each jurisdiction in which the character of its properties or the nature of its business or the performance of its</w:t>
      </w:r>
    </w:p>
    <w:p w14:paraId="543EF4BB" w14:textId="12523DA9"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lastRenderedPageBreak/>
        <w:t>obligations under this Lease requires such qualification; the persons signing the Documents are acting with the full authority of</w:t>
      </w:r>
      <w:r w:rsidR="0005075A">
        <w:rPr>
          <w:rFonts w:ascii="Arial" w:hAnsi="Arial" w:cs="Arial"/>
          <w:sz w:val="19"/>
          <w:szCs w:val="19"/>
        </w:rPr>
        <w:t xml:space="preserve"> </w:t>
      </w:r>
      <w:r>
        <w:rPr>
          <w:rFonts w:ascii="Arial" w:hAnsi="Arial" w:cs="Arial"/>
          <w:sz w:val="19"/>
          <w:szCs w:val="19"/>
        </w:rPr>
        <w:t>its board of directors or partners (if Lessee is a partnership) and hold the offices indicated below their signatures, which are</w:t>
      </w:r>
      <w:r w:rsidR="0005075A">
        <w:rPr>
          <w:rFonts w:ascii="Arial" w:hAnsi="Arial" w:cs="Arial"/>
          <w:sz w:val="19"/>
          <w:szCs w:val="19"/>
        </w:rPr>
        <w:t xml:space="preserve"> </w:t>
      </w:r>
      <w:r>
        <w:rPr>
          <w:rFonts w:ascii="Arial" w:hAnsi="Arial" w:cs="Arial"/>
          <w:sz w:val="19"/>
          <w:szCs w:val="19"/>
        </w:rPr>
        <w:t>genuine.</w:t>
      </w:r>
    </w:p>
    <w:p w14:paraId="28028F9E" w14:textId="77777777" w:rsidR="00A060BC" w:rsidRDefault="00A060BC" w:rsidP="001B6B34">
      <w:pPr>
        <w:autoSpaceDE w:val="0"/>
        <w:autoSpaceDN w:val="0"/>
        <w:adjustRightInd w:val="0"/>
        <w:spacing w:after="0"/>
        <w:rPr>
          <w:rFonts w:ascii="Arial" w:hAnsi="Arial" w:cs="Arial"/>
          <w:sz w:val="19"/>
          <w:szCs w:val="19"/>
        </w:rPr>
      </w:pPr>
    </w:p>
    <w:p w14:paraId="0E3F942F" w14:textId="49BB0D85"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The Equipment and Software shall only be used in Lessee’s trade or business, in accordance with applicable law.</w:t>
      </w:r>
    </w:p>
    <w:p w14:paraId="6EF2C763" w14:textId="7DBF864C"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Lessee has not and will not take any action or maintain any position inconsistent with treating this Lease as creating a valid</w:t>
      </w:r>
      <w:r w:rsidR="00A060BC">
        <w:rPr>
          <w:rFonts w:ascii="Arial" w:hAnsi="Arial" w:cs="Arial"/>
          <w:sz w:val="19"/>
          <w:szCs w:val="19"/>
        </w:rPr>
        <w:t xml:space="preserve"> </w:t>
      </w:r>
      <w:r>
        <w:rPr>
          <w:rFonts w:ascii="Arial" w:hAnsi="Arial" w:cs="Arial"/>
          <w:sz w:val="19"/>
          <w:szCs w:val="19"/>
        </w:rPr>
        <w:t>leasehold interest in the Equipment.</w:t>
      </w:r>
    </w:p>
    <w:p w14:paraId="379010EA" w14:textId="77777777" w:rsidR="00A060BC" w:rsidRDefault="00A060BC" w:rsidP="001B6B34">
      <w:pPr>
        <w:autoSpaceDE w:val="0"/>
        <w:autoSpaceDN w:val="0"/>
        <w:adjustRightInd w:val="0"/>
        <w:spacing w:after="0"/>
        <w:rPr>
          <w:rFonts w:ascii="Arial" w:hAnsi="Arial" w:cs="Arial"/>
          <w:sz w:val="19"/>
          <w:szCs w:val="19"/>
        </w:rPr>
      </w:pPr>
    </w:p>
    <w:p w14:paraId="72D81ADF" w14:textId="2CF7CADB" w:rsidR="001B6B34" w:rsidRDefault="00394936" w:rsidP="001B6B34">
      <w:pPr>
        <w:autoSpaceDE w:val="0"/>
        <w:autoSpaceDN w:val="0"/>
        <w:adjustRightInd w:val="0"/>
        <w:spacing w:after="0"/>
        <w:rPr>
          <w:rFonts w:ascii="Arial" w:hAnsi="Arial" w:cs="Arial"/>
          <w:sz w:val="19"/>
          <w:szCs w:val="19"/>
        </w:rPr>
      </w:pPr>
      <w:r>
        <w:rPr>
          <w:rFonts w:ascii="Arial" w:hAnsi="Arial" w:cs="Arial"/>
          <w:b/>
          <w:bCs/>
          <w:sz w:val="14"/>
          <w:szCs w:val="14"/>
        </w:rPr>
        <w:t>21</w:t>
      </w:r>
      <w:r w:rsidR="001B6B34">
        <w:rPr>
          <w:rFonts w:ascii="Arial" w:hAnsi="Arial" w:cs="Arial"/>
          <w:b/>
          <w:bCs/>
          <w:sz w:val="14"/>
          <w:szCs w:val="14"/>
        </w:rPr>
        <w:t xml:space="preserve">. </w:t>
      </w:r>
      <w:r w:rsidR="001B6B34">
        <w:rPr>
          <w:rFonts w:ascii="Arial" w:hAnsi="Arial" w:cs="Arial"/>
          <w:b/>
          <w:bCs/>
          <w:sz w:val="19"/>
          <w:szCs w:val="19"/>
        </w:rPr>
        <w:t xml:space="preserve">ASSIGNMENT BY LESSEE: </w:t>
      </w:r>
      <w:r w:rsidR="001B6B34">
        <w:rPr>
          <w:rFonts w:ascii="Arial" w:hAnsi="Arial" w:cs="Arial"/>
          <w:sz w:val="19"/>
          <w:szCs w:val="19"/>
        </w:rPr>
        <w:t>WITHOUT LESSOR’S PRIOR WRITTEN CONSENT, LESSEE MAY NOT, BY</w:t>
      </w:r>
    </w:p>
    <w:p w14:paraId="266D30FD" w14:textId="7214A740"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OPERATION OF LAW OR OTHERWISE, (A) ASSIGN, TRANSFER, PLEDGE, ENCUMBER OR OTHERWISE DISPOSE OF</w:t>
      </w:r>
      <w:r w:rsidR="00A060BC">
        <w:rPr>
          <w:rFonts w:ascii="Arial" w:hAnsi="Arial" w:cs="Arial"/>
          <w:sz w:val="19"/>
          <w:szCs w:val="19"/>
        </w:rPr>
        <w:t xml:space="preserve"> </w:t>
      </w:r>
      <w:r>
        <w:rPr>
          <w:rFonts w:ascii="Arial" w:hAnsi="Arial" w:cs="Arial"/>
          <w:sz w:val="19"/>
          <w:szCs w:val="19"/>
        </w:rPr>
        <w:t>THIS LEASE OR THE EQUIPMENT OR ANY INTEREST THEREIN, OR (B) SUBLEASE OR LEND THE EQUIPMENT OR</w:t>
      </w:r>
      <w:r w:rsidR="00A060BC">
        <w:rPr>
          <w:rFonts w:ascii="Arial" w:hAnsi="Arial" w:cs="Arial"/>
          <w:sz w:val="19"/>
          <w:szCs w:val="19"/>
        </w:rPr>
        <w:t xml:space="preserve"> </w:t>
      </w:r>
      <w:r>
        <w:rPr>
          <w:rFonts w:ascii="Arial" w:hAnsi="Arial" w:cs="Arial"/>
          <w:sz w:val="19"/>
          <w:szCs w:val="19"/>
        </w:rPr>
        <w:t>PERMIT THE EQUIPMENT TO BE USED BY ANYONE OTHER THAN LESSEE OR LESSEE’S EMPLOYEES; provided,</w:t>
      </w:r>
      <w:r w:rsidR="00A060BC">
        <w:rPr>
          <w:rFonts w:ascii="Arial" w:hAnsi="Arial" w:cs="Arial"/>
          <w:sz w:val="19"/>
          <w:szCs w:val="19"/>
        </w:rPr>
        <w:t xml:space="preserve"> </w:t>
      </w:r>
      <w:r>
        <w:rPr>
          <w:rFonts w:ascii="Arial" w:hAnsi="Arial" w:cs="Arial"/>
          <w:sz w:val="19"/>
          <w:szCs w:val="19"/>
        </w:rPr>
        <w:t>however, that Lessee may allow third parties under Lessee’s supervision to use the Equipment so long as Lessee retains</w:t>
      </w:r>
      <w:r w:rsidR="00A060BC">
        <w:rPr>
          <w:rFonts w:ascii="Arial" w:hAnsi="Arial" w:cs="Arial"/>
          <w:sz w:val="19"/>
          <w:szCs w:val="19"/>
        </w:rPr>
        <w:t xml:space="preserve"> </w:t>
      </w:r>
      <w:r>
        <w:rPr>
          <w:rFonts w:ascii="Arial" w:hAnsi="Arial" w:cs="Arial"/>
          <w:sz w:val="19"/>
          <w:szCs w:val="19"/>
        </w:rPr>
        <w:t>uninterrupted possession and control of the Equipment.</w:t>
      </w:r>
    </w:p>
    <w:p w14:paraId="1D614334" w14:textId="77777777" w:rsidR="00A060BC" w:rsidRDefault="00A060BC" w:rsidP="001B6B34">
      <w:pPr>
        <w:autoSpaceDE w:val="0"/>
        <w:autoSpaceDN w:val="0"/>
        <w:adjustRightInd w:val="0"/>
        <w:spacing w:after="0"/>
        <w:rPr>
          <w:rFonts w:ascii="Arial" w:hAnsi="Arial" w:cs="Arial"/>
          <w:sz w:val="19"/>
          <w:szCs w:val="19"/>
        </w:rPr>
      </w:pPr>
    </w:p>
    <w:p w14:paraId="45FD1687" w14:textId="54009AA7" w:rsidR="001B6B34" w:rsidRDefault="00394936" w:rsidP="001B6B34">
      <w:pPr>
        <w:autoSpaceDE w:val="0"/>
        <w:autoSpaceDN w:val="0"/>
        <w:adjustRightInd w:val="0"/>
        <w:spacing w:after="0"/>
        <w:rPr>
          <w:rFonts w:ascii="Arial" w:hAnsi="Arial" w:cs="Arial"/>
          <w:sz w:val="19"/>
          <w:szCs w:val="19"/>
        </w:rPr>
      </w:pPr>
      <w:r>
        <w:rPr>
          <w:rFonts w:ascii="Arial" w:hAnsi="Arial" w:cs="Arial"/>
          <w:b/>
          <w:bCs/>
          <w:sz w:val="14"/>
          <w:szCs w:val="14"/>
        </w:rPr>
        <w:t>22</w:t>
      </w:r>
      <w:r w:rsidR="001B6B34">
        <w:rPr>
          <w:rFonts w:ascii="Arial" w:hAnsi="Arial" w:cs="Arial"/>
          <w:b/>
          <w:bCs/>
          <w:sz w:val="14"/>
          <w:szCs w:val="14"/>
        </w:rPr>
        <w:t xml:space="preserve">. </w:t>
      </w:r>
      <w:r w:rsidR="001B6B34">
        <w:rPr>
          <w:rFonts w:ascii="Arial" w:hAnsi="Arial" w:cs="Arial"/>
          <w:b/>
          <w:bCs/>
          <w:sz w:val="19"/>
          <w:szCs w:val="19"/>
        </w:rPr>
        <w:t xml:space="preserve">ASSIGNMENT BY LESSOR: </w:t>
      </w:r>
      <w:r w:rsidR="001B6B34">
        <w:rPr>
          <w:rFonts w:ascii="Arial" w:hAnsi="Arial" w:cs="Arial"/>
          <w:sz w:val="19"/>
          <w:szCs w:val="19"/>
        </w:rPr>
        <w:t>LESSOR MAY ASSIGN, SELL OR ENCUMBER ALL OR ANY PART OF THIS</w:t>
      </w:r>
    </w:p>
    <w:p w14:paraId="00CC3C26" w14:textId="030EDD58"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LEASE, THE EQUIPMENT AND THE RENTAL PAYMENTS AND OTHER AMOUNTS DUE HEREUNDER. In the event of any</w:t>
      </w:r>
      <w:r w:rsidR="00A060BC">
        <w:rPr>
          <w:rFonts w:ascii="Arial" w:hAnsi="Arial" w:cs="Arial"/>
          <w:sz w:val="19"/>
          <w:szCs w:val="19"/>
        </w:rPr>
        <w:t xml:space="preserve"> </w:t>
      </w:r>
      <w:r>
        <w:rPr>
          <w:rFonts w:ascii="Arial" w:hAnsi="Arial" w:cs="Arial"/>
          <w:sz w:val="19"/>
          <w:szCs w:val="19"/>
        </w:rPr>
        <w:t>such assignment and written direction by Lessor to Lessee, Lessee shall pay directly to any such assignee without abatement,</w:t>
      </w:r>
      <w:r w:rsidR="00A060BC">
        <w:rPr>
          <w:rFonts w:ascii="Arial" w:hAnsi="Arial" w:cs="Arial"/>
          <w:sz w:val="19"/>
          <w:szCs w:val="19"/>
        </w:rPr>
        <w:t xml:space="preserve"> </w:t>
      </w:r>
      <w:r>
        <w:rPr>
          <w:rFonts w:ascii="Arial" w:hAnsi="Arial" w:cs="Arial"/>
          <w:sz w:val="19"/>
          <w:szCs w:val="19"/>
        </w:rPr>
        <w:t>deduction or set-off all Rental Payments and other sums under this Lease. ANY SUCH ASSIGNEE SHALL HAVE ALL OF THE</w:t>
      </w:r>
      <w:r w:rsidR="00A060BC">
        <w:rPr>
          <w:rFonts w:ascii="Arial" w:hAnsi="Arial" w:cs="Arial"/>
          <w:sz w:val="19"/>
          <w:szCs w:val="19"/>
        </w:rPr>
        <w:t xml:space="preserve"> </w:t>
      </w:r>
      <w:r>
        <w:rPr>
          <w:rFonts w:ascii="Arial" w:hAnsi="Arial" w:cs="Arial"/>
          <w:sz w:val="19"/>
          <w:szCs w:val="19"/>
        </w:rPr>
        <w:t>RIGHTS, BUT NONE OF THE OBLIGATIONS, OF LESSOR UNDER THIS LEASE, AND LESSEE SHALL NOT ASSERT</w:t>
      </w:r>
      <w:r w:rsidR="00A060BC">
        <w:rPr>
          <w:rFonts w:ascii="Arial" w:hAnsi="Arial" w:cs="Arial"/>
          <w:sz w:val="19"/>
          <w:szCs w:val="19"/>
        </w:rPr>
        <w:t xml:space="preserve"> </w:t>
      </w:r>
      <w:r>
        <w:rPr>
          <w:rFonts w:ascii="Arial" w:hAnsi="Arial" w:cs="Arial"/>
          <w:sz w:val="19"/>
          <w:szCs w:val="19"/>
        </w:rPr>
        <w:t>AGAINST ANY SUCH ASSIGNEE ANY DEFENSE, COUNTERCLAIMS OR SET-OFF WHICH LESSEE MAY HAVE AGAINST</w:t>
      </w:r>
      <w:r w:rsidR="00A060BC">
        <w:rPr>
          <w:rFonts w:ascii="Arial" w:hAnsi="Arial" w:cs="Arial"/>
          <w:sz w:val="19"/>
          <w:szCs w:val="19"/>
        </w:rPr>
        <w:t xml:space="preserve"> </w:t>
      </w:r>
      <w:r>
        <w:rPr>
          <w:rFonts w:ascii="Arial" w:hAnsi="Arial" w:cs="Arial"/>
          <w:sz w:val="19"/>
          <w:szCs w:val="19"/>
        </w:rPr>
        <w:t>LESSOR. Any such assignment (a) shall be subject to Lessee’s right to possess and use the Equipment pursuant to Section 10,</w:t>
      </w:r>
      <w:r w:rsidR="00A060BC">
        <w:rPr>
          <w:rFonts w:ascii="Arial" w:hAnsi="Arial" w:cs="Arial"/>
          <w:sz w:val="19"/>
          <w:szCs w:val="19"/>
        </w:rPr>
        <w:t xml:space="preserve"> </w:t>
      </w:r>
      <w:r>
        <w:rPr>
          <w:rFonts w:ascii="Arial" w:hAnsi="Arial" w:cs="Arial"/>
          <w:sz w:val="19"/>
          <w:szCs w:val="19"/>
        </w:rPr>
        <w:t>and (b) shall not release any of Lessor’s obligations hereunder or any claim which Lessee has against Lessor.</w:t>
      </w:r>
    </w:p>
    <w:p w14:paraId="6C4E34D6" w14:textId="77777777" w:rsidR="00A060BC" w:rsidRDefault="00A060BC" w:rsidP="001B6B34">
      <w:pPr>
        <w:autoSpaceDE w:val="0"/>
        <w:autoSpaceDN w:val="0"/>
        <w:adjustRightInd w:val="0"/>
        <w:spacing w:after="0"/>
        <w:rPr>
          <w:rFonts w:ascii="Arial" w:hAnsi="Arial" w:cs="Arial"/>
          <w:sz w:val="19"/>
          <w:szCs w:val="19"/>
        </w:rPr>
      </w:pPr>
    </w:p>
    <w:p w14:paraId="362C3B06" w14:textId="5942D1AC" w:rsidR="001B6B34" w:rsidRDefault="00394936" w:rsidP="001B6B34">
      <w:pPr>
        <w:autoSpaceDE w:val="0"/>
        <w:autoSpaceDN w:val="0"/>
        <w:adjustRightInd w:val="0"/>
        <w:spacing w:after="0"/>
        <w:rPr>
          <w:rFonts w:ascii="Arial" w:hAnsi="Arial" w:cs="Arial"/>
          <w:sz w:val="19"/>
          <w:szCs w:val="19"/>
        </w:rPr>
      </w:pPr>
      <w:r>
        <w:rPr>
          <w:rFonts w:ascii="Arial" w:hAnsi="Arial" w:cs="Arial"/>
          <w:b/>
          <w:bCs/>
          <w:sz w:val="14"/>
          <w:szCs w:val="14"/>
        </w:rPr>
        <w:t>23</w:t>
      </w:r>
      <w:r w:rsidR="001B6B34">
        <w:rPr>
          <w:rFonts w:ascii="Arial" w:hAnsi="Arial" w:cs="Arial"/>
          <w:b/>
          <w:bCs/>
          <w:sz w:val="14"/>
          <w:szCs w:val="14"/>
        </w:rPr>
        <w:t xml:space="preserve">. </w:t>
      </w:r>
      <w:r w:rsidR="001B6B34">
        <w:rPr>
          <w:rFonts w:ascii="Arial" w:hAnsi="Arial" w:cs="Arial"/>
          <w:b/>
          <w:bCs/>
          <w:sz w:val="19"/>
          <w:szCs w:val="19"/>
        </w:rPr>
        <w:t xml:space="preserve">RETURN OF EQUIPMENT: </w:t>
      </w:r>
      <w:r w:rsidR="001B6B34">
        <w:rPr>
          <w:rFonts w:ascii="Arial" w:hAnsi="Arial" w:cs="Arial"/>
          <w:sz w:val="19"/>
          <w:szCs w:val="19"/>
        </w:rPr>
        <w:t>At least 90 days prior to expiration of the Rental Term or any extension or renewal</w:t>
      </w:r>
    </w:p>
    <w:p w14:paraId="4F40A3E3" w14:textId="7E557632"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thereof, Lessee shall (unless Lessee is exercising a purchase option under Section 19 or renewing the Lease under Section 20)</w:t>
      </w:r>
      <w:r w:rsidR="00A060BC">
        <w:rPr>
          <w:rFonts w:ascii="Arial" w:hAnsi="Arial" w:cs="Arial"/>
          <w:sz w:val="19"/>
          <w:szCs w:val="19"/>
        </w:rPr>
        <w:t xml:space="preserve"> </w:t>
      </w:r>
      <w:r>
        <w:rPr>
          <w:rFonts w:ascii="Arial" w:hAnsi="Arial" w:cs="Arial"/>
          <w:sz w:val="19"/>
          <w:szCs w:val="19"/>
        </w:rPr>
        <w:t>give Lessor written notice of its intent to return the Equipment. Upon any notice to return Equipment, Lessee at its own risk and</w:t>
      </w:r>
      <w:r w:rsidR="00A060BC">
        <w:rPr>
          <w:rFonts w:ascii="Arial" w:hAnsi="Arial" w:cs="Arial"/>
          <w:sz w:val="19"/>
          <w:szCs w:val="19"/>
        </w:rPr>
        <w:t xml:space="preserve"> </w:t>
      </w:r>
      <w:r>
        <w:rPr>
          <w:rFonts w:ascii="Arial" w:hAnsi="Arial" w:cs="Arial"/>
          <w:sz w:val="19"/>
          <w:szCs w:val="19"/>
        </w:rPr>
        <w:t>expense, (i) will immediately have the Equipment deinstalled and returned to Lessor in the same condition as when delivered,</w:t>
      </w:r>
      <w:r w:rsidR="00A060BC">
        <w:rPr>
          <w:rFonts w:ascii="Arial" w:hAnsi="Arial" w:cs="Arial"/>
          <w:sz w:val="19"/>
          <w:szCs w:val="19"/>
        </w:rPr>
        <w:t xml:space="preserve"> </w:t>
      </w:r>
      <w:r>
        <w:rPr>
          <w:rFonts w:ascii="Arial" w:hAnsi="Arial" w:cs="Arial"/>
          <w:sz w:val="19"/>
          <w:szCs w:val="19"/>
        </w:rPr>
        <w:t>ordinary wear and tear excepted, to such location as Lessor shall designate; and (ii) will, on request from Lessor, obtain from the</w:t>
      </w:r>
      <w:r w:rsidR="00A060BC">
        <w:rPr>
          <w:rFonts w:ascii="Arial" w:hAnsi="Arial" w:cs="Arial"/>
          <w:sz w:val="19"/>
          <w:szCs w:val="19"/>
        </w:rPr>
        <w:t xml:space="preserve"> </w:t>
      </w:r>
      <w:r>
        <w:rPr>
          <w:rFonts w:ascii="Arial" w:hAnsi="Arial" w:cs="Arial"/>
          <w:sz w:val="19"/>
          <w:szCs w:val="19"/>
        </w:rPr>
        <w:t>Supplier (or other maintenance service provider previously approved by Lessor) a certificate stating that the Equipment qualifies</w:t>
      </w:r>
      <w:r w:rsidR="00A060BC">
        <w:rPr>
          <w:rFonts w:ascii="Arial" w:hAnsi="Arial" w:cs="Arial"/>
          <w:sz w:val="19"/>
          <w:szCs w:val="19"/>
        </w:rPr>
        <w:t xml:space="preserve"> </w:t>
      </w:r>
      <w:r>
        <w:rPr>
          <w:rFonts w:ascii="Arial" w:hAnsi="Arial" w:cs="Arial"/>
          <w:sz w:val="19"/>
          <w:szCs w:val="19"/>
        </w:rPr>
        <w:t>for full maintenance service at the standard rates and terms then in effect.</w:t>
      </w:r>
    </w:p>
    <w:p w14:paraId="2FA4679B" w14:textId="77777777" w:rsidR="00A060BC" w:rsidRDefault="00A060BC" w:rsidP="001B6B34">
      <w:pPr>
        <w:autoSpaceDE w:val="0"/>
        <w:autoSpaceDN w:val="0"/>
        <w:adjustRightInd w:val="0"/>
        <w:spacing w:after="0"/>
        <w:rPr>
          <w:rFonts w:ascii="Arial" w:hAnsi="Arial" w:cs="Arial"/>
          <w:sz w:val="19"/>
          <w:szCs w:val="19"/>
        </w:rPr>
      </w:pPr>
    </w:p>
    <w:p w14:paraId="7DDC1CF1" w14:textId="2291B9B9"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2</w:t>
      </w:r>
      <w:r w:rsidR="00394936">
        <w:rPr>
          <w:rFonts w:ascii="Arial" w:hAnsi="Arial" w:cs="Arial"/>
          <w:b/>
          <w:bCs/>
          <w:sz w:val="14"/>
          <w:szCs w:val="14"/>
        </w:rPr>
        <w:t>4</w:t>
      </w:r>
      <w:r>
        <w:rPr>
          <w:rFonts w:ascii="Arial" w:hAnsi="Arial" w:cs="Arial"/>
          <w:b/>
          <w:bCs/>
          <w:sz w:val="14"/>
          <w:szCs w:val="14"/>
        </w:rPr>
        <w:t xml:space="preserve">. </w:t>
      </w:r>
      <w:r>
        <w:rPr>
          <w:rFonts w:ascii="Arial" w:hAnsi="Arial" w:cs="Arial"/>
          <w:b/>
          <w:bCs/>
          <w:sz w:val="19"/>
          <w:szCs w:val="19"/>
        </w:rPr>
        <w:t xml:space="preserve">DEFAULT: </w:t>
      </w:r>
      <w:r>
        <w:rPr>
          <w:rFonts w:ascii="Arial" w:hAnsi="Arial" w:cs="Arial"/>
          <w:sz w:val="19"/>
          <w:szCs w:val="19"/>
        </w:rPr>
        <w:t>Lessee shall be in default under this Lease upon the happening of any of the following events or</w:t>
      </w:r>
    </w:p>
    <w:p w14:paraId="4B29681C" w14:textId="4DAAB7D9"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conditions (each, an “Event of Default”): (i) Lessee fails to make any Rental Payment or any other payment when due under this</w:t>
      </w:r>
      <w:r w:rsidR="00A060BC">
        <w:rPr>
          <w:rFonts w:ascii="Arial" w:hAnsi="Arial" w:cs="Arial"/>
          <w:sz w:val="19"/>
          <w:szCs w:val="19"/>
        </w:rPr>
        <w:t xml:space="preserve"> </w:t>
      </w:r>
      <w:r>
        <w:rPr>
          <w:rFonts w:ascii="Arial" w:hAnsi="Arial" w:cs="Arial"/>
          <w:sz w:val="19"/>
          <w:szCs w:val="19"/>
        </w:rPr>
        <w:t>Lease and such failure continues for 10 days after written notice thereof by Lessor; or (ii) Lessee fails to maintain in effect any</w:t>
      </w:r>
      <w:r w:rsidR="00A060BC">
        <w:rPr>
          <w:rFonts w:ascii="Arial" w:hAnsi="Arial" w:cs="Arial"/>
          <w:sz w:val="19"/>
          <w:szCs w:val="19"/>
        </w:rPr>
        <w:t xml:space="preserve"> </w:t>
      </w:r>
      <w:r>
        <w:rPr>
          <w:rFonts w:ascii="Arial" w:hAnsi="Arial" w:cs="Arial"/>
          <w:sz w:val="19"/>
          <w:szCs w:val="19"/>
        </w:rPr>
        <w:t>insurance required under this Lease; or (iii) Lessee fails to perform or breaches any other term, provision, representation or</w:t>
      </w:r>
      <w:r w:rsidR="00A060BC">
        <w:rPr>
          <w:rFonts w:ascii="Arial" w:hAnsi="Arial" w:cs="Arial"/>
          <w:sz w:val="19"/>
          <w:szCs w:val="19"/>
        </w:rPr>
        <w:t xml:space="preserve"> </w:t>
      </w:r>
      <w:r>
        <w:rPr>
          <w:rFonts w:ascii="Arial" w:hAnsi="Arial" w:cs="Arial"/>
          <w:sz w:val="19"/>
          <w:szCs w:val="19"/>
        </w:rPr>
        <w:t>warranty contained in this Lease, and such failure continues for 30 days after Lessor’s written notice; or (iv) the attempted sale,</w:t>
      </w:r>
      <w:r w:rsidR="00A060BC">
        <w:rPr>
          <w:rFonts w:ascii="Arial" w:hAnsi="Arial" w:cs="Arial"/>
          <w:sz w:val="19"/>
          <w:szCs w:val="19"/>
        </w:rPr>
        <w:t xml:space="preserve"> </w:t>
      </w:r>
      <w:r>
        <w:rPr>
          <w:rFonts w:ascii="Arial" w:hAnsi="Arial" w:cs="Arial"/>
          <w:sz w:val="19"/>
          <w:szCs w:val="19"/>
        </w:rPr>
        <w:t>lease, rejection, revocation of acceptance or encumbrance of this Lease, any Equipment, or any attachments thereto; or (v) the</w:t>
      </w:r>
      <w:r w:rsidR="00A060BC">
        <w:rPr>
          <w:rFonts w:ascii="Arial" w:hAnsi="Arial" w:cs="Arial"/>
          <w:sz w:val="19"/>
          <w:szCs w:val="19"/>
        </w:rPr>
        <w:t xml:space="preserve"> </w:t>
      </w:r>
      <w:r>
        <w:rPr>
          <w:rFonts w:ascii="Arial" w:hAnsi="Arial" w:cs="Arial"/>
          <w:sz w:val="19"/>
          <w:szCs w:val="19"/>
        </w:rPr>
        <w:t>dissolution, termination of existence or discontinuance of Lessee’s business, or Lessee’s insolvency, business failure, or failure</w:t>
      </w:r>
      <w:r w:rsidR="00A060BC">
        <w:rPr>
          <w:rFonts w:ascii="Arial" w:hAnsi="Arial" w:cs="Arial"/>
          <w:sz w:val="19"/>
          <w:szCs w:val="19"/>
        </w:rPr>
        <w:t xml:space="preserve"> </w:t>
      </w:r>
      <w:r>
        <w:rPr>
          <w:rFonts w:ascii="Arial" w:hAnsi="Arial" w:cs="Arial"/>
          <w:sz w:val="19"/>
          <w:szCs w:val="19"/>
        </w:rPr>
        <w:t>to pay debts as they mature; or (vi) the appointment of a receiver or assignment for the benefit of creditors of any substantial</w:t>
      </w:r>
      <w:r w:rsidR="00A060BC">
        <w:rPr>
          <w:rFonts w:ascii="Arial" w:hAnsi="Arial" w:cs="Arial"/>
          <w:sz w:val="19"/>
          <w:szCs w:val="19"/>
        </w:rPr>
        <w:t xml:space="preserve"> </w:t>
      </w:r>
      <w:r>
        <w:rPr>
          <w:rFonts w:ascii="Arial" w:hAnsi="Arial" w:cs="Arial"/>
          <w:sz w:val="19"/>
          <w:szCs w:val="19"/>
        </w:rPr>
        <w:t>part of Lessee’s property, or the commencement of any proceedings under any bankruptcy, insolvency, reorganization or</w:t>
      </w:r>
      <w:r w:rsidR="00A060BC">
        <w:rPr>
          <w:rFonts w:ascii="Arial" w:hAnsi="Arial" w:cs="Arial"/>
          <w:sz w:val="19"/>
          <w:szCs w:val="19"/>
        </w:rPr>
        <w:t xml:space="preserve"> </w:t>
      </w:r>
      <w:r>
        <w:rPr>
          <w:rFonts w:ascii="Arial" w:hAnsi="Arial" w:cs="Arial"/>
          <w:sz w:val="19"/>
          <w:szCs w:val="19"/>
        </w:rPr>
        <w:t>arrangement laws by or against Lessee, and if commenced against Lessee, such proceedings are not vacated within 60 days; or</w:t>
      </w:r>
      <w:r w:rsidR="00A060BC">
        <w:rPr>
          <w:rFonts w:ascii="Arial" w:hAnsi="Arial" w:cs="Arial"/>
          <w:sz w:val="19"/>
          <w:szCs w:val="19"/>
        </w:rPr>
        <w:t xml:space="preserve"> </w:t>
      </w:r>
      <w:r>
        <w:rPr>
          <w:rFonts w:ascii="Arial" w:hAnsi="Arial" w:cs="Arial"/>
          <w:sz w:val="19"/>
          <w:szCs w:val="19"/>
        </w:rPr>
        <w:t>(vii) the sale of all or substantially all of Lessee’s assets, (viii) upon the occurrence of a default or an event of default under the</w:t>
      </w:r>
      <w:r w:rsidR="00A060BC">
        <w:rPr>
          <w:rFonts w:ascii="Arial" w:hAnsi="Arial" w:cs="Arial"/>
          <w:sz w:val="19"/>
          <w:szCs w:val="19"/>
        </w:rPr>
        <w:t xml:space="preserve"> </w:t>
      </w:r>
      <w:r>
        <w:rPr>
          <w:rFonts w:ascii="Arial" w:hAnsi="Arial" w:cs="Arial"/>
          <w:sz w:val="19"/>
          <w:szCs w:val="19"/>
        </w:rPr>
        <w:t>Government Contract; or (ix) any of the foregoing events or conditions occur with respect to any guarantor of Lessee’s</w:t>
      </w:r>
      <w:r w:rsidR="00A060BC">
        <w:rPr>
          <w:rFonts w:ascii="Arial" w:hAnsi="Arial" w:cs="Arial"/>
          <w:sz w:val="19"/>
          <w:szCs w:val="19"/>
        </w:rPr>
        <w:t xml:space="preserve"> </w:t>
      </w:r>
      <w:r>
        <w:rPr>
          <w:rFonts w:ascii="Arial" w:hAnsi="Arial" w:cs="Arial"/>
          <w:sz w:val="19"/>
          <w:szCs w:val="19"/>
        </w:rPr>
        <w:t>obligations hereunder; or (x) any of the foregoing events or conditions occur with respect to any other lease, conditional sale or</w:t>
      </w:r>
      <w:r w:rsidR="00A060BC">
        <w:rPr>
          <w:rFonts w:ascii="Arial" w:hAnsi="Arial" w:cs="Arial"/>
          <w:sz w:val="19"/>
          <w:szCs w:val="19"/>
        </w:rPr>
        <w:t xml:space="preserve"> </w:t>
      </w:r>
      <w:r>
        <w:rPr>
          <w:rFonts w:ascii="Arial" w:hAnsi="Arial" w:cs="Arial"/>
          <w:sz w:val="19"/>
          <w:szCs w:val="19"/>
        </w:rPr>
        <w:t>installment purchase agreement between Lessee and Lessor.</w:t>
      </w:r>
    </w:p>
    <w:p w14:paraId="295BD52D" w14:textId="77777777" w:rsidR="00A060BC" w:rsidRDefault="00A060BC" w:rsidP="001B6B34">
      <w:pPr>
        <w:autoSpaceDE w:val="0"/>
        <w:autoSpaceDN w:val="0"/>
        <w:adjustRightInd w:val="0"/>
        <w:spacing w:after="0"/>
        <w:rPr>
          <w:rFonts w:ascii="Arial" w:hAnsi="Arial" w:cs="Arial"/>
          <w:sz w:val="19"/>
          <w:szCs w:val="19"/>
        </w:rPr>
      </w:pPr>
    </w:p>
    <w:p w14:paraId="0E8BCEB2"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Upon the occurrence of any Event of Default and at any time thereafter, Lessor may, without any further notice, do</w:t>
      </w:r>
    </w:p>
    <w:p w14:paraId="4FA2955B" w14:textId="1FE88BBC"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any one or more of the following in its sole discretion: (i) terminate this Lease; (ii) personally, or by its agents, take immediate</w:t>
      </w:r>
      <w:r w:rsidR="00A060BC">
        <w:rPr>
          <w:rFonts w:ascii="Arial" w:hAnsi="Arial" w:cs="Arial"/>
          <w:sz w:val="19"/>
          <w:szCs w:val="19"/>
        </w:rPr>
        <w:t xml:space="preserve"> </w:t>
      </w:r>
      <w:r>
        <w:rPr>
          <w:rFonts w:ascii="Arial" w:hAnsi="Arial" w:cs="Arial"/>
          <w:sz w:val="19"/>
          <w:szCs w:val="19"/>
        </w:rPr>
        <w:t>possession from Lessee of any or all items of Equipment wherever found and for this purpose enter upon Lessee’s premises</w:t>
      </w:r>
      <w:r w:rsidR="00A060BC">
        <w:rPr>
          <w:rFonts w:ascii="Arial" w:hAnsi="Arial" w:cs="Arial"/>
          <w:sz w:val="19"/>
          <w:szCs w:val="19"/>
        </w:rPr>
        <w:t xml:space="preserve"> </w:t>
      </w:r>
      <w:r>
        <w:rPr>
          <w:rFonts w:ascii="Arial" w:hAnsi="Arial" w:cs="Arial"/>
          <w:sz w:val="19"/>
          <w:szCs w:val="19"/>
        </w:rPr>
        <w:t>where any item of Equipment is located and remove such items of Equipment with due process of law, and free from all claims</w:t>
      </w:r>
      <w:r w:rsidR="00A060BC">
        <w:rPr>
          <w:rFonts w:ascii="Arial" w:hAnsi="Arial" w:cs="Arial"/>
          <w:sz w:val="19"/>
          <w:szCs w:val="19"/>
        </w:rPr>
        <w:t xml:space="preserve"> </w:t>
      </w:r>
      <w:r>
        <w:rPr>
          <w:rFonts w:ascii="Arial" w:hAnsi="Arial" w:cs="Arial"/>
          <w:sz w:val="19"/>
          <w:szCs w:val="19"/>
        </w:rPr>
        <w:t>by Lessee, including but not limited to claims for storage fees or for any data or information remaining in or accompanying any</w:t>
      </w:r>
      <w:r w:rsidR="00A060BC">
        <w:rPr>
          <w:rFonts w:ascii="Arial" w:hAnsi="Arial" w:cs="Arial"/>
          <w:sz w:val="19"/>
          <w:szCs w:val="19"/>
        </w:rPr>
        <w:t xml:space="preserve"> </w:t>
      </w:r>
      <w:r>
        <w:rPr>
          <w:rFonts w:ascii="Arial" w:hAnsi="Arial" w:cs="Arial"/>
          <w:sz w:val="19"/>
          <w:szCs w:val="19"/>
        </w:rPr>
        <w:t>such repossessed Equipment; (iii) declare the Stipulated Loss Value (as defined in Section 12b), together with all other sums</w:t>
      </w:r>
      <w:r w:rsidR="00A060BC">
        <w:rPr>
          <w:rFonts w:ascii="Arial" w:hAnsi="Arial" w:cs="Arial"/>
          <w:sz w:val="19"/>
          <w:szCs w:val="19"/>
        </w:rPr>
        <w:t xml:space="preserve"> </w:t>
      </w:r>
      <w:r>
        <w:rPr>
          <w:rFonts w:ascii="Arial" w:hAnsi="Arial" w:cs="Arial"/>
          <w:sz w:val="19"/>
          <w:szCs w:val="19"/>
        </w:rPr>
        <w:t>then due and payable hereunder (including, but not limited to, accrued and unpaid Rental Payments, late charges, indemnity</w:t>
      </w:r>
      <w:r w:rsidR="00A060BC">
        <w:rPr>
          <w:rFonts w:ascii="Arial" w:hAnsi="Arial" w:cs="Arial"/>
          <w:sz w:val="19"/>
          <w:szCs w:val="19"/>
        </w:rPr>
        <w:t xml:space="preserve"> </w:t>
      </w:r>
      <w:r>
        <w:rPr>
          <w:rFonts w:ascii="Arial" w:hAnsi="Arial" w:cs="Arial"/>
          <w:sz w:val="19"/>
          <w:szCs w:val="19"/>
        </w:rPr>
        <w:t>amounts, legal fees and costs), to be immediately due and payable without any presentment, demand or protest (all of which are</w:t>
      </w:r>
      <w:r w:rsidR="00A060BC">
        <w:rPr>
          <w:rFonts w:ascii="Arial" w:hAnsi="Arial" w:cs="Arial"/>
          <w:sz w:val="19"/>
          <w:szCs w:val="19"/>
        </w:rPr>
        <w:t xml:space="preserve"> </w:t>
      </w:r>
      <w:r>
        <w:rPr>
          <w:rFonts w:ascii="Arial" w:hAnsi="Arial" w:cs="Arial"/>
          <w:sz w:val="19"/>
          <w:szCs w:val="19"/>
        </w:rPr>
        <w:t xml:space="preserve">hereby expressly waived by Lessee) as liquidated damages </w:t>
      </w:r>
      <w:r>
        <w:rPr>
          <w:rFonts w:ascii="Arial" w:hAnsi="Arial" w:cs="Arial"/>
          <w:sz w:val="19"/>
          <w:szCs w:val="19"/>
        </w:rPr>
        <w:lastRenderedPageBreak/>
        <w:t>for loss of a bargain and not as a penalty and in lieu of further</w:t>
      </w:r>
      <w:r w:rsidR="00A060BC">
        <w:rPr>
          <w:rFonts w:ascii="Arial" w:hAnsi="Arial" w:cs="Arial"/>
          <w:sz w:val="19"/>
          <w:szCs w:val="19"/>
        </w:rPr>
        <w:t xml:space="preserve"> </w:t>
      </w:r>
      <w:r>
        <w:rPr>
          <w:rFonts w:ascii="Arial" w:hAnsi="Arial" w:cs="Arial"/>
          <w:sz w:val="19"/>
          <w:szCs w:val="19"/>
        </w:rPr>
        <w:t>Rental Payments; (iv) cause Lessee to promptly return any or all items of Equipment to Lessor pursuant to Section 25; (v) sell</w:t>
      </w:r>
      <w:r w:rsidR="00A060BC">
        <w:rPr>
          <w:rFonts w:ascii="Arial" w:hAnsi="Arial" w:cs="Arial"/>
          <w:sz w:val="19"/>
          <w:szCs w:val="19"/>
        </w:rPr>
        <w:t xml:space="preserve"> </w:t>
      </w:r>
      <w:r>
        <w:rPr>
          <w:rFonts w:ascii="Arial" w:hAnsi="Arial" w:cs="Arial"/>
          <w:sz w:val="19"/>
          <w:szCs w:val="19"/>
        </w:rPr>
        <w:t>any or all of the Equipment at public or private sale, with or without notice to Lessee or advertisement, or otherwise dispose of,</w:t>
      </w:r>
      <w:r w:rsidR="00A060BC">
        <w:rPr>
          <w:rFonts w:ascii="Arial" w:hAnsi="Arial" w:cs="Arial"/>
          <w:sz w:val="19"/>
          <w:szCs w:val="19"/>
        </w:rPr>
        <w:t xml:space="preserve"> </w:t>
      </w:r>
      <w:r>
        <w:rPr>
          <w:rFonts w:ascii="Arial" w:hAnsi="Arial" w:cs="Arial"/>
          <w:sz w:val="19"/>
          <w:szCs w:val="19"/>
        </w:rPr>
        <w:t>hold, use, operate, lease to others or keep idle such Equipment, all free and clear of any rights of Lessee and without any duty</w:t>
      </w:r>
      <w:r w:rsidR="00A060BC">
        <w:rPr>
          <w:rFonts w:ascii="Arial" w:hAnsi="Arial" w:cs="Arial"/>
          <w:sz w:val="19"/>
          <w:szCs w:val="19"/>
        </w:rPr>
        <w:t xml:space="preserve"> </w:t>
      </w:r>
      <w:r>
        <w:rPr>
          <w:rFonts w:ascii="Arial" w:hAnsi="Arial" w:cs="Arial"/>
          <w:sz w:val="19"/>
          <w:szCs w:val="19"/>
        </w:rPr>
        <w:t>to account to Lessee for such action or inaction or for any proceeds with respect thereto; (vi) by written notice to any escrow</w:t>
      </w:r>
      <w:r w:rsidR="00A060BC">
        <w:rPr>
          <w:rFonts w:ascii="Arial" w:hAnsi="Arial" w:cs="Arial"/>
          <w:sz w:val="19"/>
          <w:szCs w:val="19"/>
        </w:rPr>
        <w:t xml:space="preserve"> </w:t>
      </w:r>
      <w:r>
        <w:rPr>
          <w:rFonts w:ascii="Arial" w:hAnsi="Arial" w:cs="Arial"/>
          <w:sz w:val="19"/>
          <w:szCs w:val="19"/>
        </w:rPr>
        <w:t>agent who is holding proceeds of a Schedule, Lessor may instruct such escrow agent to release all such proceeds and any</w:t>
      </w:r>
      <w:r w:rsidR="00A060BC">
        <w:rPr>
          <w:rFonts w:ascii="Arial" w:hAnsi="Arial" w:cs="Arial"/>
          <w:sz w:val="19"/>
          <w:szCs w:val="19"/>
        </w:rPr>
        <w:t xml:space="preserve"> </w:t>
      </w:r>
      <w:r>
        <w:rPr>
          <w:rFonts w:ascii="Arial" w:hAnsi="Arial" w:cs="Arial"/>
          <w:sz w:val="19"/>
          <w:szCs w:val="19"/>
        </w:rPr>
        <w:t>earnings thereon to Lessor, such sums to be credited to payment of Lessee's obligations under the Schedule; and (vii) exercise</w:t>
      </w:r>
      <w:r w:rsidR="00A060BC">
        <w:rPr>
          <w:rFonts w:ascii="Arial" w:hAnsi="Arial" w:cs="Arial"/>
          <w:sz w:val="19"/>
          <w:szCs w:val="19"/>
        </w:rPr>
        <w:t xml:space="preserve"> </w:t>
      </w:r>
      <w:r>
        <w:rPr>
          <w:rFonts w:ascii="Arial" w:hAnsi="Arial" w:cs="Arial"/>
          <w:sz w:val="19"/>
          <w:szCs w:val="19"/>
        </w:rPr>
        <w:t>any other right or remedy which may be available to it under Article 2A of the Colorado Commercial Code or other applicable law</w:t>
      </w:r>
      <w:r w:rsidR="00A060BC">
        <w:rPr>
          <w:rFonts w:ascii="Arial" w:hAnsi="Arial" w:cs="Arial"/>
          <w:sz w:val="19"/>
          <w:szCs w:val="19"/>
        </w:rPr>
        <w:t xml:space="preserve"> </w:t>
      </w:r>
      <w:r>
        <w:rPr>
          <w:rFonts w:ascii="Arial" w:hAnsi="Arial" w:cs="Arial"/>
          <w:sz w:val="19"/>
          <w:szCs w:val="19"/>
        </w:rPr>
        <w:t>including the right to recover damages for the breach hereof. The parties acknowledge that the Stipulated Loss Value under this</w:t>
      </w:r>
      <w:r w:rsidR="00A060BC">
        <w:rPr>
          <w:rFonts w:ascii="Arial" w:hAnsi="Arial" w:cs="Arial"/>
          <w:sz w:val="19"/>
          <w:szCs w:val="19"/>
        </w:rPr>
        <w:t xml:space="preserve"> </w:t>
      </w:r>
      <w:r>
        <w:rPr>
          <w:rFonts w:ascii="Arial" w:hAnsi="Arial" w:cs="Arial"/>
          <w:sz w:val="19"/>
          <w:szCs w:val="19"/>
        </w:rPr>
        <w:t>Lease (plus all other sums then due and payable hereunder) reasonably reflects Lessor’s anticipated loss in an Event of Default</w:t>
      </w:r>
      <w:r w:rsidR="00A060BC">
        <w:rPr>
          <w:rFonts w:ascii="Arial" w:hAnsi="Arial" w:cs="Arial"/>
          <w:sz w:val="19"/>
          <w:szCs w:val="19"/>
        </w:rPr>
        <w:t xml:space="preserve"> </w:t>
      </w:r>
      <w:r>
        <w:rPr>
          <w:rFonts w:ascii="Arial" w:hAnsi="Arial" w:cs="Arial"/>
          <w:sz w:val="19"/>
          <w:szCs w:val="19"/>
        </w:rPr>
        <w:t>under this Lease.</w:t>
      </w:r>
    </w:p>
    <w:p w14:paraId="37455F13" w14:textId="77777777" w:rsidR="00A060BC" w:rsidRDefault="00A060BC" w:rsidP="001B6B34">
      <w:pPr>
        <w:autoSpaceDE w:val="0"/>
        <w:autoSpaceDN w:val="0"/>
        <w:adjustRightInd w:val="0"/>
        <w:spacing w:after="0"/>
        <w:rPr>
          <w:rFonts w:ascii="Arial" w:hAnsi="Arial" w:cs="Arial"/>
          <w:sz w:val="19"/>
          <w:szCs w:val="19"/>
        </w:rPr>
      </w:pPr>
    </w:p>
    <w:p w14:paraId="2B48ABC3"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Lessee shall be liable for, and reimburse Lessor for, all reasonable and necessary legal fees and all commercially</w:t>
      </w:r>
    </w:p>
    <w:p w14:paraId="6BE7DA3B" w14:textId="20079689"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reasonable costs and expenses incurred by Lessor as a result of an Event of Default hereunder, or the exercise of Lessor’s</w:t>
      </w:r>
      <w:r w:rsidR="00A060BC">
        <w:rPr>
          <w:rFonts w:ascii="Arial" w:hAnsi="Arial" w:cs="Arial"/>
          <w:sz w:val="19"/>
          <w:szCs w:val="19"/>
        </w:rPr>
        <w:t xml:space="preserve"> </w:t>
      </w:r>
      <w:r>
        <w:rPr>
          <w:rFonts w:ascii="Arial" w:hAnsi="Arial" w:cs="Arial"/>
          <w:sz w:val="19"/>
          <w:szCs w:val="19"/>
        </w:rPr>
        <w:t>remedies, including placing any Equipment in the condition required by Section 25 hereof.</w:t>
      </w:r>
    </w:p>
    <w:p w14:paraId="38ABF69B"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The proceeds of sale, lease or other disposition of the Equipment shall be applied, upon receipt, as follows: (i) to</w:t>
      </w:r>
    </w:p>
    <w:p w14:paraId="4CA90A0A" w14:textId="7F01A5F5"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the extent not previously paid by Lessee, to pay Lessor the Stipulated Value and all other sums, including any accrued Rental</w:t>
      </w:r>
      <w:r w:rsidR="00A060BC">
        <w:rPr>
          <w:rFonts w:ascii="Arial" w:hAnsi="Arial" w:cs="Arial"/>
          <w:sz w:val="19"/>
          <w:szCs w:val="19"/>
        </w:rPr>
        <w:t xml:space="preserve"> </w:t>
      </w:r>
      <w:r>
        <w:rPr>
          <w:rFonts w:ascii="Arial" w:hAnsi="Arial" w:cs="Arial"/>
          <w:sz w:val="19"/>
          <w:szCs w:val="19"/>
        </w:rPr>
        <w:t>Payments and late charges, indemnity amounts, legal fees and costs due hereunder; then (ii) to reimburse Lessee any sums</w:t>
      </w:r>
      <w:r w:rsidR="00A060BC">
        <w:rPr>
          <w:rFonts w:ascii="Arial" w:hAnsi="Arial" w:cs="Arial"/>
          <w:sz w:val="19"/>
          <w:szCs w:val="19"/>
        </w:rPr>
        <w:t xml:space="preserve"> </w:t>
      </w:r>
      <w:r>
        <w:rPr>
          <w:rFonts w:ascii="Arial" w:hAnsi="Arial" w:cs="Arial"/>
          <w:sz w:val="19"/>
          <w:szCs w:val="19"/>
        </w:rPr>
        <w:t>previously paid by Lessee to Lessor as liquidated damages; and (iii) surplus shall be retained by Lessor, except that any surplus</w:t>
      </w:r>
      <w:r w:rsidR="00A060BC">
        <w:rPr>
          <w:rFonts w:ascii="Arial" w:hAnsi="Arial" w:cs="Arial"/>
          <w:sz w:val="19"/>
          <w:szCs w:val="19"/>
        </w:rPr>
        <w:t xml:space="preserve"> </w:t>
      </w:r>
      <w:r>
        <w:rPr>
          <w:rFonts w:ascii="Arial" w:hAnsi="Arial" w:cs="Arial"/>
          <w:sz w:val="19"/>
          <w:szCs w:val="19"/>
        </w:rPr>
        <w:t>from Equipment under a Schedule with a $1.00 purchase option shall be paid to Lessee. In the event such proceeds are less</w:t>
      </w:r>
      <w:r w:rsidR="00A060BC">
        <w:rPr>
          <w:rFonts w:ascii="Arial" w:hAnsi="Arial" w:cs="Arial"/>
          <w:sz w:val="19"/>
          <w:szCs w:val="19"/>
        </w:rPr>
        <w:t xml:space="preserve"> </w:t>
      </w:r>
      <w:r>
        <w:rPr>
          <w:rFonts w:ascii="Arial" w:hAnsi="Arial" w:cs="Arial"/>
          <w:sz w:val="19"/>
          <w:szCs w:val="19"/>
        </w:rPr>
        <w:t>than the sum of all amounts due under (i), Lessee shall promptly pay such deficiency to Lessor.</w:t>
      </w:r>
    </w:p>
    <w:p w14:paraId="050D7278" w14:textId="6AEA1D39"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No remedy referred to in this Section is intended to be exclusive, but each shall be cumulative and in addition to</w:t>
      </w:r>
      <w:r w:rsidR="00A060BC">
        <w:rPr>
          <w:rFonts w:ascii="Arial" w:hAnsi="Arial" w:cs="Arial"/>
          <w:sz w:val="19"/>
          <w:szCs w:val="19"/>
        </w:rPr>
        <w:t xml:space="preserve"> </w:t>
      </w:r>
      <w:r>
        <w:rPr>
          <w:rFonts w:ascii="Arial" w:hAnsi="Arial" w:cs="Arial"/>
          <w:sz w:val="19"/>
          <w:szCs w:val="19"/>
        </w:rPr>
        <w:t>any other remedy referred to above or otherwise available to Lessor at law or in equity.</w:t>
      </w:r>
    </w:p>
    <w:p w14:paraId="326FF6D7" w14:textId="77777777" w:rsidR="00A060BC" w:rsidRDefault="00A060BC" w:rsidP="001B6B34">
      <w:pPr>
        <w:autoSpaceDE w:val="0"/>
        <w:autoSpaceDN w:val="0"/>
        <w:adjustRightInd w:val="0"/>
        <w:spacing w:after="0"/>
        <w:rPr>
          <w:rFonts w:ascii="Arial" w:hAnsi="Arial" w:cs="Arial"/>
          <w:sz w:val="19"/>
          <w:szCs w:val="19"/>
        </w:rPr>
      </w:pPr>
    </w:p>
    <w:p w14:paraId="6FED0835" w14:textId="673A9BB6"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2</w:t>
      </w:r>
      <w:r w:rsidR="00394936">
        <w:rPr>
          <w:rFonts w:ascii="Arial" w:hAnsi="Arial" w:cs="Arial"/>
          <w:b/>
          <w:bCs/>
          <w:sz w:val="14"/>
          <w:szCs w:val="14"/>
        </w:rPr>
        <w:t>5</w:t>
      </w:r>
      <w:r>
        <w:rPr>
          <w:rFonts w:ascii="Arial" w:hAnsi="Arial" w:cs="Arial"/>
          <w:b/>
          <w:bCs/>
          <w:sz w:val="14"/>
          <w:szCs w:val="14"/>
        </w:rPr>
        <w:t xml:space="preserve">. </w:t>
      </w:r>
      <w:r>
        <w:rPr>
          <w:rFonts w:ascii="Arial" w:hAnsi="Arial" w:cs="Arial"/>
          <w:b/>
          <w:bCs/>
          <w:sz w:val="19"/>
          <w:szCs w:val="19"/>
        </w:rPr>
        <w:t xml:space="preserve">SURVIVAL/SEVERABILITY: </w:t>
      </w:r>
      <w:r>
        <w:rPr>
          <w:rFonts w:ascii="Arial" w:hAnsi="Arial" w:cs="Arial"/>
          <w:sz w:val="19"/>
          <w:szCs w:val="19"/>
        </w:rPr>
        <w:t>All of Lessee’s indemnities and assumptions of liability in Sections 9, 15 and 18</w:t>
      </w:r>
    </w:p>
    <w:p w14:paraId="06334ED1" w14:textId="3191F3B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shall continue in full force and effect notwithstanding the expiration or termination of any Rental Term. Any provision of this</w:t>
      </w:r>
      <w:r w:rsidR="00A060BC">
        <w:rPr>
          <w:rFonts w:ascii="Arial" w:hAnsi="Arial" w:cs="Arial"/>
          <w:sz w:val="19"/>
          <w:szCs w:val="19"/>
        </w:rPr>
        <w:t xml:space="preserve"> </w:t>
      </w:r>
      <w:r>
        <w:rPr>
          <w:rFonts w:ascii="Arial" w:hAnsi="Arial" w:cs="Arial"/>
          <w:sz w:val="19"/>
          <w:szCs w:val="19"/>
        </w:rPr>
        <w:t>Lease which is prohibited or unenforceable in any jurisdiction shall, as to such jurisdiction, be ineffective to the extent of such</w:t>
      </w:r>
      <w:r w:rsidR="00A060BC">
        <w:rPr>
          <w:rFonts w:ascii="Arial" w:hAnsi="Arial" w:cs="Arial"/>
          <w:sz w:val="19"/>
          <w:szCs w:val="19"/>
        </w:rPr>
        <w:t xml:space="preserve"> </w:t>
      </w:r>
      <w:r>
        <w:rPr>
          <w:rFonts w:ascii="Arial" w:hAnsi="Arial" w:cs="Arial"/>
          <w:sz w:val="19"/>
          <w:szCs w:val="19"/>
        </w:rPr>
        <w:t>prohibition or unenforceability, without invalidating the remaining provisions hereof. Such remaining provisions shall be</w:t>
      </w:r>
      <w:r w:rsidR="00A060BC">
        <w:rPr>
          <w:rFonts w:ascii="Arial" w:hAnsi="Arial" w:cs="Arial"/>
          <w:sz w:val="19"/>
          <w:szCs w:val="19"/>
        </w:rPr>
        <w:t xml:space="preserve"> </w:t>
      </w:r>
      <w:r>
        <w:rPr>
          <w:rFonts w:ascii="Arial" w:hAnsi="Arial" w:cs="Arial"/>
          <w:sz w:val="19"/>
          <w:szCs w:val="19"/>
        </w:rPr>
        <w:t>construed to effectuate the intent of the parties as set forth herein. To the extent permitted by applicable law, Lessee hereby</w:t>
      </w:r>
      <w:r w:rsidR="00A060BC">
        <w:rPr>
          <w:rFonts w:ascii="Arial" w:hAnsi="Arial" w:cs="Arial"/>
          <w:sz w:val="19"/>
          <w:szCs w:val="19"/>
        </w:rPr>
        <w:t xml:space="preserve"> </w:t>
      </w:r>
      <w:r>
        <w:rPr>
          <w:rFonts w:ascii="Arial" w:hAnsi="Arial" w:cs="Arial"/>
          <w:sz w:val="19"/>
          <w:szCs w:val="19"/>
        </w:rPr>
        <w:t>waives any provision of law which prohibits or renders unenforceable any provision hereof in any respect.</w:t>
      </w:r>
    </w:p>
    <w:p w14:paraId="473F7C76" w14:textId="77777777" w:rsidR="00A060BC" w:rsidRDefault="00A060BC" w:rsidP="001B6B34">
      <w:pPr>
        <w:autoSpaceDE w:val="0"/>
        <w:autoSpaceDN w:val="0"/>
        <w:adjustRightInd w:val="0"/>
        <w:spacing w:after="0"/>
        <w:rPr>
          <w:rFonts w:ascii="Arial" w:hAnsi="Arial" w:cs="Arial"/>
          <w:sz w:val="19"/>
          <w:szCs w:val="19"/>
        </w:rPr>
      </w:pPr>
    </w:p>
    <w:p w14:paraId="79635FD2" w14:textId="28A157DC"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2</w:t>
      </w:r>
      <w:r w:rsidR="00394936">
        <w:rPr>
          <w:rFonts w:ascii="Arial" w:hAnsi="Arial" w:cs="Arial"/>
          <w:b/>
          <w:bCs/>
          <w:sz w:val="14"/>
          <w:szCs w:val="14"/>
        </w:rPr>
        <w:t>6</w:t>
      </w:r>
      <w:r>
        <w:rPr>
          <w:rFonts w:ascii="Arial" w:hAnsi="Arial" w:cs="Arial"/>
          <w:b/>
          <w:bCs/>
          <w:sz w:val="14"/>
          <w:szCs w:val="14"/>
        </w:rPr>
        <w:t xml:space="preserve">. </w:t>
      </w:r>
      <w:r>
        <w:rPr>
          <w:rFonts w:ascii="Arial" w:hAnsi="Arial" w:cs="Arial"/>
          <w:b/>
          <w:bCs/>
          <w:sz w:val="19"/>
          <w:szCs w:val="19"/>
        </w:rPr>
        <w:t xml:space="preserve">NOTICE; PARTIES: </w:t>
      </w:r>
      <w:r>
        <w:rPr>
          <w:rFonts w:ascii="Arial" w:hAnsi="Arial" w:cs="Arial"/>
          <w:sz w:val="19"/>
          <w:szCs w:val="19"/>
        </w:rPr>
        <w:t>All notices or demands required or permitted hereunder shall be given to the parties in</w:t>
      </w:r>
    </w:p>
    <w:p w14:paraId="46724A77" w14:textId="6B51A51E"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writing and by personal delivery, certified mail, facsimile or overnight courier service at the address herein set forth or to such</w:t>
      </w:r>
      <w:r w:rsidR="00A060BC">
        <w:rPr>
          <w:rFonts w:ascii="Arial" w:hAnsi="Arial" w:cs="Arial"/>
          <w:sz w:val="19"/>
          <w:szCs w:val="19"/>
        </w:rPr>
        <w:t xml:space="preserve"> </w:t>
      </w:r>
      <w:r>
        <w:rPr>
          <w:rFonts w:ascii="Arial" w:hAnsi="Arial" w:cs="Arial"/>
          <w:sz w:val="19"/>
          <w:szCs w:val="19"/>
        </w:rPr>
        <w:t>other address as the parties may hereafter substitute by written notice given in the manner prescribed in this Section. Such</w:t>
      </w:r>
      <w:r w:rsidR="00A060BC">
        <w:rPr>
          <w:rFonts w:ascii="Arial" w:hAnsi="Arial" w:cs="Arial"/>
          <w:sz w:val="19"/>
          <w:szCs w:val="19"/>
        </w:rPr>
        <w:t xml:space="preserve"> </w:t>
      </w:r>
      <w:r>
        <w:rPr>
          <w:rFonts w:ascii="Arial" w:hAnsi="Arial" w:cs="Arial"/>
          <w:sz w:val="19"/>
          <w:szCs w:val="19"/>
        </w:rPr>
        <w:t>notices or demands shall be deemed given upon receipt in the case of personal delivery and upon mailing or transmission or</w:t>
      </w:r>
      <w:r w:rsidR="00A060BC">
        <w:rPr>
          <w:rFonts w:ascii="Arial" w:hAnsi="Arial" w:cs="Arial"/>
          <w:sz w:val="19"/>
          <w:szCs w:val="19"/>
        </w:rPr>
        <w:t xml:space="preserve"> </w:t>
      </w:r>
      <w:r>
        <w:rPr>
          <w:rFonts w:ascii="Arial" w:hAnsi="Arial" w:cs="Arial"/>
          <w:sz w:val="19"/>
          <w:szCs w:val="19"/>
        </w:rPr>
        <w:t>pickup in the case of mail, facsimile or overnight courier service, respectively. The provisions of this Lease shall be binding</w:t>
      </w:r>
      <w:r w:rsidR="00A060BC">
        <w:rPr>
          <w:rFonts w:ascii="Arial" w:hAnsi="Arial" w:cs="Arial"/>
          <w:sz w:val="19"/>
          <w:szCs w:val="19"/>
        </w:rPr>
        <w:t xml:space="preserve"> </w:t>
      </w:r>
      <w:r>
        <w:rPr>
          <w:rFonts w:ascii="Arial" w:hAnsi="Arial" w:cs="Arial"/>
          <w:sz w:val="19"/>
          <w:szCs w:val="19"/>
        </w:rPr>
        <w:t>upon, and (subject to the limitations of Section 23 hereof) shall inure to the benefit of the assigns, representatives and</w:t>
      </w:r>
      <w:r w:rsidR="00A060BC">
        <w:rPr>
          <w:rFonts w:ascii="Arial" w:hAnsi="Arial" w:cs="Arial"/>
          <w:sz w:val="19"/>
          <w:szCs w:val="19"/>
        </w:rPr>
        <w:t xml:space="preserve"> </w:t>
      </w:r>
      <w:r>
        <w:rPr>
          <w:rFonts w:ascii="Arial" w:hAnsi="Arial" w:cs="Arial"/>
          <w:sz w:val="19"/>
          <w:szCs w:val="19"/>
        </w:rPr>
        <w:t>successors of Lessor and Lessee. If more than one party executes a Schedule as Lessee, the liability of each shall be joint and</w:t>
      </w:r>
      <w:r w:rsidR="00A060BC">
        <w:rPr>
          <w:rFonts w:ascii="Arial" w:hAnsi="Arial" w:cs="Arial"/>
          <w:sz w:val="19"/>
          <w:szCs w:val="19"/>
        </w:rPr>
        <w:t xml:space="preserve"> </w:t>
      </w:r>
      <w:r>
        <w:rPr>
          <w:rFonts w:ascii="Arial" w:hAnsi="Arial" w:cs="Arial"/>
          <w:sz w:val="19"/>
          <w:szCs w:val="19"/>
        </w:rPr>
        <w:t>several.</w:t>
      </w:r>
    </w:p>
    <w:p w14:paraId="363867DC" w14:textId="77777777" w:rsidR="00A060BC" w:rsidRDefault="00A060BC" w:rsidP="001B6B34">
      <w:pPr>
        <w:autoSpaceDE w:val="0"/>
        <w:autoSpaceDN w:val="0"/>
        <w:adjustRightInd w:val="0"/>
        <w:spacing w:after="0"/>
        <w:rPr>
          <w:rFonts w:ascii="Arial" w:hAnsi="Arial" w:cs="Arial"/>
          <w:sz w:val="19"/>
          <w:szCs w:val="19"/>
        </w:rPr>
      </w:pPr>
    </w:p>
    <w:p w14:paraId="0E04F1E2" w14:textId="36100C51"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2</w:t>
      </w:r>
      <w:r w:rsidR="00394936">
        <w:rPr>
          <w:rFonts w:ascii="Arial" w:hAnsi="Arial" w:cs="Arial"/>
          <w:b/>
          <w:bCs/>
          <w:sz w:val="14"/>
          <w:szCs w:val="14"/>
        </w:rPr>
        <w:t>7</w:t>
      </w:r>
      <w:r>
        <w:rPr>
          <w:rFonts w:ascii="Arial" w:hAnsi="Arial" w:cs="Arial"/>
          <w:b/>
          <w:bCs/>
          <w:sz w:val="14"/>
          <w:szCs w:val="14"/>
        </w:rPr>
        <w:t xml:space="preserve">. </w:t>
      </w:r>
      <w:r>
        <w:rPr>
          <w:rFonts w:ascii="Arial" w:hAnsi="Arial" w:cs="Arial"/>
          <w:b/>
          <w:bCs/>
          <w:sz w:val="19"/>
          <w:szCs w:val="19"/>
        </w:rPr>
        <w:t>CONSTRUCTION; JURY TRIAL:</w:t>
      </w:r>
      <w:r>
        <w:rPr>
          <w:rFonts w:ascii="Arial" w:hAnsi="Arial" w:cs="Arial"/>
          <w:sz w:val="19"/>
          <w:szCs w:val="19"/>
        </w:rPr>
        <w:t>. The titles of the Sections</w:t>
      </w:r>
      <w:r w:rsidR="00A060BC">
        <w:rPr>
          <w:rFonts w:ascii="Arial" w:hAnsi="Arial" w:cs="Arial"/>
          <w:sz w:val="19"/>
          <w:szCs w:val="19"/>
        </w:rPr>
        <w:t xml:space="preserve"> </w:t>
      </w:r>
      <w:r>
        <w:rPr>
          <w:rFonts w:ascii="Arial" w:hAnsi="Arial" w:cs="Arial"/>
          <w:sz w:val="19"/>
          <w:szCs w:val="19"/>
        </w:rPr>
        <w:t xml:space="preserve">of this Lease are for convenience only and shall not define or limit any of the terms or provisions hereof. </w:t>
      </w:r>
      <w:bookmarkStart w:id="8" w:name="_GoBack"/>
      <w:bookmarkEnd w:id="8"/>
      <w:r>
        <w:rPr>
          <w:rFonts w:ascii="Arial" w:hAnsi="Arial" w:cs="Arial"/>
          <w:sz w:val="19"/>
          <w:szCs w:val="19"/>
        </w:rPr>
        <w:t>LESSEE</w:t>
      </w:r>
      <w:r w:rsidR="00A060BC">
        <w:rPr>
          <w:rFonts w:ascii="Arial" w:hAnsi="Arial" w:cs="Arial"/>
          <w:sz w:val="19"/>
          <w:szCs w:val="19"/>
        </w:rPr>
        <w:t xml:space="preserve"> </w:t>
      </w:r>
      <w:r>
        <w:rPr>
          <w:rFonts w:ascii="Arial" w:hAnsi="Arial" w:cs="Arial"/>
          <w:sz w:val="19"/>
          <w:szCs w:val="19"/>
        </w:rPr>
        <w:t>AND LESSOR WAIVE ALL RIGHTS TO TRIAL BY JURY IN ANY LITIGATION ARISING FROM THIS LEASE.</w:t>
      </w:r>
    </w:p>
    <w:p w14:paraId="2BDCAAA4" w14:textId="77777777" w:rsidR="00A060BC" w:rsidRDefault="00A060BC" w:rsidP="001B6B34">
      <w:pPr>
        <w:autoSpaceDE w:val="0"/>
        <w:autoSpaceDN w:val="0"/>
        <w:adjustRightInd w:val="0"/>
        <w:spacing w:after="0"/>
        <w:rPr>
          <w:rFonts w:ascii="Arial" w:hAnsi="Arial" w:cs="Arial"/>
          <w:sz w:val="19"/>
          <w:szCs w:val="19"/>
        </w:rPr>
      </w:pPr>
    </w:p>
    <w:p w14:paraId="6EC02C83" w14:textId="49B4DB8B"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2</w:t>
      </w:r>
      <w:r w:rsidR="00394936">
        <w:rPr>
          <w:rFonts w:ascii="Arial" w:hAnsi="Arial" w:cs="Arial"/>
          <w:b/>
          <w:bCs/>
          <w:sz w:val="14"/>
          <w:szCs w:val="14"/>
        </w:rPr>
        <w:t>8</w:t>
      </w:r>
      <w:r>
        <w:rPr>
          <w:rFonts w:ascii="Arial" w:hAnsi="Arial" w:cs="Arial"/>
          <w:b/>
          <w:bCs/>
          <w:sz w:val="14"/>
          <w:szCs w:val="14"/>
        </w:rPr>
        <w:t xml:space="preserve">. </w:t>
      </w:r>
      <w:r>
        <w:rPr>
          <w:rFonts w:ascii="Arial" w:hAnsi="Arial" w:cs="Arial"/>
          <w:b/>
          <w:bCs/>
          <w:sz w:val="19"/>
          <w:szCs w:val="19"/>
        </w:rPr>
        <w:t xml:space="preserve">FINANCING, SECURITY INTEREST: </w:t>
      </w:r>
      <w:r>
        <w:rPr>
          <w:rFonts w:ascii="Arial" w:hAnsi="Arial" w:cs="Arial"/>
          <w:sz w:val="19"/>
          <w:szCs w:val="19"/>
        </w:rPr>
        <w:t>In the event that this lease is deemed to constitute a secured</w:t>
      </w:r>
    </w:p>
    <w:p w14:paraId="24D74C50" w14:textId="6ED97E53"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transaction disguised as a lease, Lessee grants to Lessor a first priority security interest in the Equipment and any additions,</w:t>
      </w:r>
      <w:r w:rsidR="00A060BC">
        <w:rPr>
          <w:rFonts w:ascii="Arial" w:hAnsi="Arial" w:cs="Arial"/>
          <w:sz w:val="19"/>
          <w:szCs w:val="19"/>
        </w:rPr>
        <w:t xml:space="preserve"> </w:t>
      </w:r>
      <w:r>
        <w:rPr>
          <w:rFonts w:ascii="Arial" w:hAnsi="Arial" w:cs="Arial"/>
          <w:sz w:val="19"/>
          <w:szCs w:val="19"/>
        </w:rPr>
        <w:t>attachments, upgrades, accessions, repairs, modifications, replacements thereto and proceeds thereof, including insurance</w:t>
      </w:r>
      <w:r w:rsidR="00A060BC">
        <w:rPr>
          <w:rFonts w:ascii="Arial" w:hAnsi="Arial" w:cs="Arial"/>
          <w:sz w:val="19"/>
          <w:szCs w:val="19"/>
        </w:rPr>
        <w:t xml:space="preserve"> </w:t>
      </w:r>
      <w:r>
        <w:rPr>
          <w:rFonts w:ascii="Arial" w:hAnsi="Arial" w:cs="Arial"/>
          <w:sz w:val="19"/>
          <w:szCs w:val="19"/>
        </w:rPr>
        <w:t>proceeds, to secure Lessee’s payment of the Rental Payments and all other payment obligations when due, and Lessee’s</w:t>
      </w:r>
      <w:r w:rsidR="00A060BC">
        <w:rPr>
          <w:rFonts w:ascii="Arial" w:hAnsi="Arial" w:cs="Arial"/>
          <w:sz w:val="19"/>
          <w:szCs w:val="19"/>
        </w:rPr>
        <w:t xml:space="preserve"> </w:t>
      </w:r>
      <w:r>
        <w:rPr>
          <w:rFonts w:ascii="Arial" w:hAnsi="Arial" w:cs="Arial"/>
          <w:sz w:val="19"/>
          <w:szCs w:val="19"/>
        </w:rPr>
        <w:t>performance of all of the terms and conditions of this Lease.</w:t>
      </w:r>
    </w:p>
    <w:p w14:paraId="28D031F0" w14:textId="77777777" w:rsidR="00A060BC" w:rsidRDefault="00A060BC" w:rsidP="001B6B34">
      <w:pPr>
        <w:autoSpaceDE w:val="0"/>
        <w:autoSpaceDN w:val="0"/>
        <w:adjustRightInd w:val="0"/>
        <w:spacing w:after="0"/>
        <w:rPr>
          <w:rFonts w:ascii="Arial" w:hAnsi="Arial" w:cs="Arial"/>
          <w:sz w:val="19"/>
          <w:szCs w:val="19"/>
        </w:rPr>
      </w:pPr>
    </w:p>
    <w:p w14:paraId="7297505B"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If under applicable law any part of the Rental Payments are deemed or determined to be imputed interest, finance</w:t>
      </w:r>
    </w:p>
    <w:p w14:paraId="0F1ACD46" w14:textId="508C0CF4"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charges or time-price differential (“Interest”), the parties agree that the Rental Payments shall be deemed to be level payments</w:t>
      </w:r>
      <w:r w:rsidR="00A060BC">
        <w:rPr>
          <w:rFonts w:ascii="Arial" w:hAnsi="Arial" w:cs="Arial"/>
          <w:sz w:val="19"/>
          <w:szCs w:val="19"/>
        </w:rPr>
        <w:t xml:space="preserve"> </w:t>
      </w:r>
      <w:r>
        <w:rPr>
          <w:rFonts w:ascii="Arial" w:hAnsi="Arial" w:cs="Arial"/>
          <w:sz w:val="19"/>
          <w:szCs w:val="19"/>
        </w:rPr>
        <w:t>of principal and interest, with such Interest accruing on principal amounts outstanding from time to time. The rate of such Interest</w:t>
      </w:r>
      <w:r w:rsidR="00A060BC">
        <w:rPr>
          <w:rFonts w:ascii="Arial" w:hAnsi="Arial" w:cs="Arial"/>
          <w:sz w:val="19"/>
          <w:szCs w:val="19"/>
        </w:rPr>
        <w:t xml:space="preserve"> </w:t>
      </w:r>
      <w:r>
        <w:rPr>
          <w:rFonts w:ascii="Arial" w:hAnsi="Arial" w:cs="Arial"/>
          <w:sz w:val="19"/>
          <w:szCs w:val="19"/>
        </w:rPr>
        <w:t>is not intended to exceed the maximum amount of Interest permitted by applicable law. If the Interest exceeds such maximum,</w:t>
      </w:r>
      <w:r w:rsidR="00A060BC">
        <w:rPr>
          <w:rFonts w:ascii="Arial" w:hAnsi="Arial" w:cs="Arial"/>
          <w:sz w:val="19"/>
          <w:szCs w:val="19"/>
        </w:rPr>
        <w:t xml:space="preserve"> </w:t>
      </w:r>
      <w:r>
        <w:rPr>
          <w:rFonts w:ascii="Arial" w:hAnsi="Arial" w:cs="Arial"/>
          <w:sz w:val="19"/>
          <w:szCs w:val="19"/>
        </w:rPr>
        <w:t>then at Lessor’s option, if permitted by law, the Interest payable will be reduced to the legally permitted maximum amount of</w:t>
      </w:r>
      <w:r w:rsidR="00A060BC">
        <w:rPr>
          <w:rFonts w:ascii="Arial" w:hAnsi="Arial" w:cs="Arial"/>
          <w:sz w:val="19"/>
          <w:szCs w:val="19"/>
        </w:rPr>
        <w:t xml:space="preserve"> </w:t>
      </w:r>
      <w:r>
        <w:rPr>
          <w:rFonts w:ascii="Arial" w:hAnsi="Arial" w:cs="Arial"/>
          <w:sz w:val="19"/>
          <w:szCs w:val="19"/>
        </w:rPr>
        <w:t>interest, and any excessive Interest will be used to reduce the principal amount of Lessee’s obligation or refunded.</w:t>
      </w:r>
    </w:p>
    <w:p w14:paraId="27D9D41E" w14:textId="77777777" w:rsidR="00A060BC" w:rsidRDefault="00A060BC" w:rsidP="001B6B34">
      <w:pPr>
        <w:autoSpaceDE w:val="0"/>
        <w:autoSpaceDN w:val="0"/>
        <w:adjustRightInd w:val="0"/>
        <w:spacing w:after="0"/>
        <w:rPr>
          <w:rFonts w:ascii="Arial" w:hAnsi="Arial" w:cs="Arial"/>
          <w:sz w:val="19"/>
          <w:szCs w:val="19"/>
        </w:rPr>
      </w:pPr>
    </w:p>
    <w:p w14:paraId="1241A0D8" w14:textId="2A768C9E" w:rsidR="001B6B34" w:rsidRDefault="00394936" w:rsidP="001B6B34">
      <w:pPr>
        <w:autoSpaceDE w:val="0"/>
        <w:autoSpaceDN w:val="0"/>
        <w:adjustRightInd w:val="0"/>
        <w:spacing w:after="0"/>
        <w:rPr>
          <w:rFonts w:ascii="Arial" w:hAnsi="Arial" w:cs="Arial"/>
          <w:sz w:val="19"/>
          <w:szCs w:val="19"/>
        </w:rPr>
      </w:pPr>
      <w:r>
        <w:rPr>
          <w:rFonts w:ascii="Arial" w:hAnsi="Arial" w:cs="Arial"/>
          <w:b/>
          <w:bCs/>
          <w:sz w:val="14"/>
          <w:szCs w:val="14"/>
        </w:rPr>
        <w:lastRenderedPageBreak/>
        <w:t>29</w:t>
      </w:r>
      <w:r w:rsidR="001B6B34">
        <w:rPr>
          <w:rFonts w:ascii="Arial" w:hAnsi="Arial" w:cs="Arial"/>
          <w:b/>
          <w:bCs/>
          <w:sz w:val="14"/>
          <w:szCs w:val="14"/>
        </w:rPr>
        <w:t xml:space="preserve">. </w:t>
      </w:r>
      <w:r w:rsidR="001B6B34">
        <w:rPr>
          <w:rFonts w:ascii="Arial" w:hAnsi="Arial" w:cs="Arial"/>
          <w:b/>
          <w:bCs/>
          <w:sz w:val="19"/>
          <w:szCs w:val="19"/>
        </w:rPr>
        <w:t xml:space="preserve">ARTICLE 2A WAIVERS: </w:t>
      </w:r>
      <w:r w:rsidR="001B6B34">
        <w:rPr>
          <w:rFonts w:ascii="Arial" w:hAnsi="Arial" w:cs="Arial"/>
          <w:sz w:val="19"/>
          <w:szCs w:val="19"/>
        </w:rPr>
        <w:t>In the event that Article 2A of the Uniform Commercial Code is adopted under</w:t>
      </w:r>
    </w:p>
    <w:p w14:paraId="7AC42A99"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applicable state law and applies to this Lease, then Lessee, to the extent permitted by law, waives any and all rights and</w:t>
      </w:r>
    </w:p>
    <w:p w14:paraId="168F4A5E" w14:textId="4F3994C1"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remedies conferred upon a lessee by Sections 2A-508 through 2A-522 of such Article 2A, including, but not limited to, Lessee’s</w:t>
      </w:r>
      <w:r w:rsidR="00A060BC">
        <w:rPr>
          <w:rFonts w:ascii="Arial" w:hAnsi="Arial" w:cs="Arial"/>
          <w:sz w:val="19"/>
          <w:szCs w:val="19"/>
        </w:rPr>
        <w:t xml:space="preserve"> </w:t>
      </w:r>
      <w:r>
        <w:rPr>
          <w:rFonts w:ascii="Arial" w:hAnsi="Arial" w:cs="Arial"/>
          <w:sz w:val="19"/>
          <w:szCs w:val="19"/>
        </w:rPr>
        <w:t>rights to: (i) cancel or repudiate this Lease; (ii) reject or revoke acceptance of the Equipment, Software or Services; (iii) claim,</w:t>
      </w:r>
      <w:r w:rsidR="00A060BC">
        <w:rPr>
          <w:rFonts w:ascii="Arial" w:hAnsi="Arial" w:cs="Arial"/>
          <w:sz w:val="19"/>
          <w:szCs w:val="19"/>
        </w:rPr>
        <w:t xml:space="preserve"> </w:t>
      </w:r>
      <w:r>
        <w:rPr>
          <w:rFonts w:ascii="Arial" w:hAnsi="Arial" w:cs="Arial"/>
          <w:sz w:val="19"/>
          <w:szCs w:val="19"/>
        </w:rPr>
        <w:t>grant or permit a security interest in the Equipment in Lessee’s possession or control for any reason; (iv) deduct from Rental</w:t>
      </w:r>
      <w:r w:rsidR="00A060BC">
        <w:rPr>
          <w:rFonts w:ascii="Arial" w:hAnsi="Arial" w:cs="Arial"/>
          <w:sz w:val="19"/>
          <w:szCs w:val="19"/>
        </w:rPr>
        <w:t xml:space="preserve"> </w:t>
      </w:r>
      <w:r>
        <w:rPr>
          <w:rFonts w:ascii="Arial" w:hAnsi="Arial" w:cs="Arial"/>
          <w:sz w:val="19"/>
          <w:szCs w:val="19"/>
        </w:rPr>
        <w:t>payments or other amounts due hereunder, all or any part of any claimed damages resulting from Lessor’s default, if any, under</w:t>
      </w:r>
      <w:r w:rsidR="00A060BC">
        <w:rPr>
          <w:rFonts w:ascii="Arial" w:hAnsi="Arial" w:cs="Arial"/>
          <w:sz w:val="19"/>
          <w:szCs w:val="19"/>
        </w:rPr>
        <w:t xml:space="preserve"> </w:t>
      </w:r>
      <w:r>
        <w:rPr>
          <w:rFonts w:ascii="Arial" w:hAnsi="Arial" w:cs="Arial"/>
          <w:sz w:val="19"/>
          <w:szCs w:val="19"/>
        </w:rPr>
        <w:t>this Lease; (v) accept partial delivery of the Equipment; (vi) “cover” by making any purchase or lease of or contract to purchase</w:t>
      </w:r>
      <w:r w:rsidR="00A060BC">
        <w:rPr>
          <w:rFonts w:ascii="Arial" w:hAnsi="Arial" w:cs="Arial"/>
          <w:sz w:val="19"/>
          <w:szCs w:val="19"/>
        </w:rPr>
        <w:t xml:space="preserve"> </w:t>
      </w:r>
      <w:r>
        <w:rPr>
          <w:rFonts w:ascii="Arial" w:hAnsi="Arial" w:cs="Arial"/>
          <w:sz w:val="19"/>
          <w:szCs w:val="19"/>
        </w:rPr>
        <w:t>or lease equipment in substitution for Equipment designated in this Lease; and (vii) obtain specific performance, replevin,</w:t>
      </w:r>
      <w:r w:rsidR="00A060BC">
        <w:rPr>
          <w:rFonts w:ascii="Arial" w:hAnsi="Arial" w:cs="Arial"/>
          <w:sz w:val="19"/>
          <w:szCs w:val="19"/>
        </w:rPr>
        <w:t xml:space="preserve"> </w:t>
      </w:r>
      <w:r>
        <w:rPr>
          <w:rFonts w:ascii="Arial" w:hAnsi="Arial" w:cs="Arial"/>
          <w:sz w:val="19"/>
          <w:szCs w:val="19"/>
        </w:rPr>
        <w:t>detinue, sequestration, claim and delivery or the like for any Equipment identified to this Lease. To the extent permitted by</w:t>
      </w:r>
      <w:r w:rsidR="00A060BC">
        <w:rPr>
          <w:rFonts w:ascii="Arial" w:hAnsi="Arial" w:cs="Arial"/>
          <w:sz w:val="19"/>
          <w:szCs w:val="19"/>
        </w:rPr>
        <w:t xml:space="preserve"> </w:t>
      </w:r>
      <w:r>
        <w:rPr>
          <w:rFonts w:ascii="Arial" w:hAnsi="Arial" w:cs="Arial"/>
          <w:sz w:val="19"/>
          <w:szCs w:val="19"/>
        </w:rPr>
        <w:t>applicable law, Lessee also hereby waives any rights now or hereafter conferred by statute or otherwise which may require</w:t>
      </w:r>
      <w:r w:rsidR="00A060BC">
        <w:rPr>
          <w:rFonts w:ascii="Arial" w:hAnsi="Arial" w:cs="Arial"/>
          <w:sz w:val="19"/>
          <w:szCs w:val="19"/>
        </w:rPr>
        <w:t xml:space="preserve"> </w:t>
      </w:r>
      <w:r>
        <w:rPr>
          <w:rFonts w:ascii="Arial" w:hAnsi="Arial" w:cs="Arial"/>
          <w:sz w:val="19"/>
          <w:szCs w:val="19"/>
        </w:rPr>
        <w:t>Lessor to sell, lease or otherwise use any Equipment in mitigation of Lessor’s damages or which may otherwise limit or modify</w:t>
      </w:r>
      <w:r w:rsidR="00A060BC">
        <w:rPr>
          <w:rFonts w:ascii="Arial" w:hAnsi="Arial" w:cs="Arial"/>
          <w:sz w:val="19"/>
          <w:szCs w:val="19"/>
        </w:rPr>
        <w:t xml:space="preserve"> </w:t>
      </w:r>
      <w:r>
        <w:rPr>
          <w:rFonts w:ascii="Arial" w:hAnsi="Arial" w:cs="Arial"/>
          <w:sz w:val="19"/>
          <w:szCs w:val="19"/>
        </w:rPr>
        <w:t>any of Lessor’s rights or remedies.</w:t>
      </w:r>
    </w:p>
    <w:p w14:paraId="6F0C8814" w14:textId="77777777" w:rsidR="00A060BC" w:rsidRDefault="00A060BC" w:rsidP="001B6B34">
      <w:pPr>
        <w:autoSpaceDE w:val="0"/>
        <w:autoSpaceDN w:val="0"/>
        <w:adjustRightInd w:val="0"/>
        <w:spacing w:after="0"/>
        <w:rPr>
          <w:rFonts w:ascii="Arial" w:hAnsi="Arial" w:cs="Arial"/>
          <w:sz w:val="19"/>
          <w:szCs w:val="19"/>
        </w:rPr>
      </w:pPr>
    </w:p>
    <w:p w14:paraId="1224AA21" w14:textId="41F453AF"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3</w:t>
      </w:r>
      <w:r w:rsidR="00394936">
        <w:rPr>
          <w:rFonts w:ascii="Arial" w:hAnsi="Arial" w:cs="Arial"/>
          <w:b/>
          <w:bCs/>
          <w:sz w:val="14"/>
          <w:szCs w:val="14"/>
        </w:rPr>
        <w:t>0</w:t>
      </w:r>
      <w:r>
        <w:rPr>
          <w:rFonts w:ascii="Arial" w:hAnsi="Arial" w:cs="Arial"/>
          <w:b/>
          <w:bCs/>
          <w:sz w:val="14"/>
          <w:szCs w:val="14"/>
        </w:rPr>
        <w:t xml:space="preserve">. </w:t>
      </w:r>
      <w:r>
        <w:rPr>
          <w:rFonts w:ascii="Arial" w:hAnsi="Arial" w:cs="Arial"/>
          <w:b/>
          <w:bCs/>
          <w:sz w:val="19"/>
          <w:szCs w:val="19"/>
        </w:rPr>
        <w:t xml:space="preserve">NO ACCORD AND SATISFACTION: </w:t>
      </w:r>
      <w:r>
        <w:rPr>
          <w:rFonts w:ascii="Arial" w:hAnsi="Arial" w:cs="Arial"/>
          <w:sz w:val="19"/>
          <w:szCs w:val="19"/>
        </w:rPr>
        <w:t>No payment by Lessee or receipt by Lessor of a lesser amount than the</w:t>
      </w:r>
    </w:p>
    <w:p w14:paraId="363427B0" w14:textId="2C957196"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Rental Payments specified in a Schedule shall be deemed to be other than on account of the Rental Payments, nor shall any</w:t>
      </w:r>
      <w:r w:rsidR="00A060BC">
        <w:rPr>
          <w:rFonts w:ascii="Arial" w:hAnsi="Arial" w:cs="Arial"/>
          <w:sz w:val="19"/>
          <w:szCs w:val="19"/>
        </w:rPr>
        <w:t xml:space="preserve"> </w:t>
      </w:r>
      <w:r>
        <w:rPr>
          <w:rFonts w:ascii="Arial" w:hAnsi="Arial" w:cs="Arial"/>
          <w:sz w:val="19"/>
          <w:szCs w:val="19"/>
        </w:rPr>
        <w:t>endorsement or statement on any check or letter accompanying any check or payment be deemed an accord and satisfaction.</w:t>
      </w:r>
    </w:p>
    <w:p w14:paraId="7C3346F4" w14:textId="77777777" w:rsidR="00A060BC" w:rsidRDefault="00A060BC" w:rsidP="001B6B34">
      <w:pPr>
        <w:autoSpaceDE w:val="0"/>
        <w:autoSpaceDN w:val="0"/>
        <w:adjustRightInd w:val="0"/>
        <w:spacing w:after="0"/>
        <w:rPr>
          <w:rFonts w:ascii="Arial" w:hAnsi="Arial" w:cs="Arial"/>
          <w:sz w:val="19"/>
          <w:szCs w:val="19"/>
        </w:rPr>
      </w:pPr>
    </w:p>
    <w:p w14:paraId="70C0F8F1" w14:textId="57720870"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Lessor may accept any such check or payment without prejudice to Lessor’s right to recover the balance of Rental Payments or</w:t>
      </w:r>
      <w:r w:rsidR="00A060BC">
        <w:rPr>
          <w:rFonts w:ascii="Arial" w:hAnsi="Arial" w:cs="Arial"/>
          <w:sz w:val="19"/>
          <w:szCs w:val="19"/>
        </w:rPr>
        <w:t xml:space="preserve"> </w:t>
      </w:r>
      <w:r>
        <w:rPr>
          <w:rFonts w:ascii="Arial" w:hAnsi="Arial" w:cs="Arial"/>
          <w:sz w:val="19"/>
          <w:szCs w:val="19"/>
        </w:rPr>
        <w:t>any other amount then due and owing hereunder or to pursue any other remedy provided in this Lease.</w:t>
      </w:r>
    </w:p>
    <w:p w14:paraId="4CBA8C2D" w14:textId="77777777" w:rsidR="00A060BC" w:rsidRDefault="00A060BC" w:rsidP="001B6B34">
      <w:pPr>
        <w:autoSpaceDE w:val="0"/>
        <w:autoSpaceDN w:val="0"/>
        <w:adjustRightInd w:val="0"/>
        <w:spacing w:after="0"/>
        <w:rPr>
          <w:rFonts w:ascii="Arial" w:hAnsi="Arial" w:cs="Arial"/>
          <w:sz w:val="19"/>
          <w:szCs w:val="19"/>
        </w:rPr>
      </w:pPr>
    </w:p>
    <w:p w14:paraId="361B1E00" w14:textId="0C48662B"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4"/>
          <w:szCs w:val="14"/>
        </w:rPr>
        <w:t>3</w:t>
      </w:r>
      <w:r w:rsidR="00394936">
        <w:rPr>
          <w:rFonts w:ascii="Arial" w:hAnsi="Arial" w:cs="Arial"/>
          <w:b/>
          <w:bCs/>
          <w:sz w:val="14"/>
          <w:szCs w:val="14"/>
        </w:rPr>
        <w:t>1</w:t>
      </w:r>
      <w:r>
        <w:rPr>
          <w:rFonts w:ascii="Arial" w:hAnsi="Arial" w:cs="Arial"/>
          <w:b/>
          <w:bCs/>
          <w:sz w:val="14"/>
          <w:szCs w:val="14"/>
        </w:rPr>
        <w:t xml:space="preserve">. </w:t>
      </w:r>
      <w:r>
        <w:rPr>
          <w:rFonts w:ascii="Arial" w:hAnsi="Arial" w:cs="Arial"/>
          <w:b/>
          <w:bCs/>
          <w:sz w:val="19"/>
          <w:szCs w:val="19"/>
        </w:rPr>
        <w:t xml:space="preserve">ENTIRE AGREEMENT, AMENDMENTS AND WAIVERS: </w:t>
      </w:r>
      <w:r>
        <w:rPr>
          <w:rFonts w:ascii="Arial" w:hAnsi="Arial" w:cs="Arial"/>
          <w:sz w:val="19"/>
          <w:szCs w:val="19"/>
        </w:rPr>
        <w:t>This Lease and the Certificate of Acceptance</w:t>
      </w:r>
    </w:p>
    <w:p w14:paraId="7187ACF1" w14:textId="544638DF"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executed by Lessor and Lessee constitute the entire agreement between Lessor and Lessee with respect to the Equipment, its</w:t>
      </w:r>
      <w:r w:rsidR="00A060BC">
        <w:rPr>
          <w:rFonts w:ascii="Arial" w:hAnsi="Arial" w:cs="Arial"/>
          <w:sz w:val="19"/>
          <w:szCs w:val="19"/>
        </w:rPr>
        <w:t xml:space="preserve"> </w:t>
      </w:r>
      <w:r>
        <w:rPr>
          <w:rFonts w:ascii="Arial" w:hAnsi="Arial" w:cs="Arial"/>
          <w:sz w:val="19"/>
          <w:szCs w:val="19"/>
        </w:rPr>
        <w:t>lease, the Rental Payments and other amounts due hereunder, and the Software, Services, and Fees, and supersede all prior</w:t>
      </w:r>
      <w:r w:rsidR="00A060BC">
        <w:rPr>
          <w:rFonts w:ascii="Arial" w:hAnsi="Arial" w:cs="Arial"/>
          <w:sz w:val="19"/>
          <w:szCs w:val="19"/>
        </w:rPr>
        <w:t xml:space="preserve"> </w:t>
      </w:r>
      <w:r>
        <w:rPr>
          <w:rFonts w:ascii="Arial" w:hAnsi="Arial" w:cs="Arial"/>
          <w:sz w:val="19"/>
          <w:szCs w:val="19"/>
        </w:rPr>
        <w:t>proposals, communications and agreements, both written and oral, between the parties. NO TERM OR PROVISION OF THIS</w:t>
      </w:r>
      <w:r w:rsidR="00A060BC">
        <w:rPr>
          <w:rFonts w:ascii="Arial" w:hAnsi="Arial" w:cs="Arial"/>
          <w:sz w:val="19"/>
          <w:szCs w:val="19"/>
        </w:rPr>
        <w:t xml:space="preserve"> </w:t>
      </w:r>
      <w:r>
        <w:rPr>
          <w:rFonts w:ascii="Arial" w:hAnsi="Arial" w:cs="Arial"/>
          <w:sz w:val="19"/>
          <w:szCs w:val="19"/>
        </w:rPr>
        <w:t>LEASE OR ANY CERTIFICATE OF ACCEPTANCE MAY BE CHANGED, WAIVED, AMENDED OR TERMINATED EXCEPT BY</w:t>
      </w:r>
      <w:r w:rsidR="00A060BC">
        <w:rPr>
          <w:rFonts w:ascii="Arial" w:hAnsi="Arial" w:cs="Arial"/>
          <w:sz w:val="19"/>
          <w:szCs w:val="19"/>
        </w:rPr>
        <w:t xml:space="preserve"> </w:t>
      </w:r>
      <w:r>
        <w:rPr>
          <w:rFonts w:ascii="Arial" w:hAnsi="Arial" w:cs="Arial"/>
          <w:sz w:val="19"/>
          <w:szCs w:val="19"/>
        </w:rPr>
        <w:t>A WRITTEN AGREEMENT SIGNED BY BOTH LESSOR AND LESSEE, except that Lessor may insert the serial numbers of</w:t>
      </w:r>
      <w:r w:rsidR="00A060BC">
        <w:rPr>
          <w:rFonts w:ascii="Arial" w:hAnsi="Arial" w:cs="Arial"/>
          <w:sz w:val="19"/>
          <w:szCs w:val="19"/>
        </w:rPr>
        <w:t xml:space="preserve"> </w:t>
      </w:r>
      <w:r>
        <w:rPr>
          <w:rFonts w:ascii="Arial" w:hAnsi="Arial" w:cs="Arial"/>
          <w:sz w:val="19"/>
          <w:szCs w:val="19"/>
        </w:rPr>
        <w:t>any Equipment into the applicable Schedule.</w:t>
      </w:r>
    </w:p>
    <w:p w14:paraId="250094AF" w14:textId="77777777" w:rsidR="00A060BC" w:rsidRDefault="00A060BC" w:rsidP="001B6B34">
      <w:pPr>
        <w:autoSpaceDE w:val="0"/>
        <w:autoSpaceDN w:val="0"/>
        <w:adjustRightInd w:val="0"/>
        <w:spacing w:after="0"/>
        <w:rPr>
          <w:rFonts w:ascii="Arial" w:hAnsi="Arial" w:cs="Arial"/>
          <w:sz w:val="19"/>
          <w:szCs w:val="19"/>
        </w:rPr>
      </w:pPr>
    </w:p>
    <w:p w14:paraId="7D0284EB"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Lessor’s failure at any time to require strict performance by Lessee of any provisions of this Lease or the Certificate of</w:t>
      </w:r>
    </w:p>
    <w:p w14:paraId="23EDA4C1" w14:textId="69933DD9"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Acceptance shall not waive or diminish Lessor’s right thereafter to demand strict performance. Waiver of any Event of Default</w:t>
      </w:r>
      <w:r w:rsidR="00A060BC">
        <w:rPr>
          <w:rFonts w:ascii="Arial" w:hAnsi="Arial" w:cs="Arial"/>
          <w:sz w:val="19"/>
          <w:szCs w:val="19"/>
        </w:rPr>
        <w:t xml:space="preserve"> </w:t>
      </w:r>
      <w:r>
        <w:rPr>
          <w:rFonts w:ascii="Arial" w:hAnsi="Arial" w:cs="Arial"/>
          <w:sz w:val="19"/>
          <w:szCs w:val="19"/>
        </w:rPr>
        <w:t>shall not be a waiver of any other or further Event of Default.</w:t>
      </w:r>
    </w:p>
    <w:p w14:paraId="50B88C17" w14:textId="77777777" w:rsidR="00A060BC" w:rsidRDefault="00A060BC" w:rsidP="001B6B34">
      <w:pPr>
        <w:autoSpaceDE w:val="0"/>
        <w:autoSpaceDN w:val="0"/>
        <w:adjustRightInd w:val="0"/>
        <w:spacing w:after="0"/>
        <w:rPr>
          <w:rFonts w:ascii="Arial" w:hAnsi="Arial" w:cs="Arial"/>
          <w:sz w:val="19"/>
          <w:szCs w:val="19"/>
        </w:rPr>
      </w:pPr>
    </w:p>
    <w:p w14:paraId="6ED635C2"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LESSEE HEREBY ACKNOWLEDGES THAT IT HAS READ, RECEIVED, RETAINED A COPY OF, AND</w:t>
      </w:r>
    </w:p>
    <w:p w14:paraId="2AD955C7"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UNDERSTANDS THIS LEASE, AND AGREES TO BE BOUND BY ALL OF ITS TERMS AND CONDITIONS.</w:t>
      </w:r>
    </w:p>
    <w:p w14:paraId="6EBC8856"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9"/>
          <w:szCs w:val="19"/>
        </w:rPr>
        <w:t>IN WITNESS WHEREOF</w:t>
      </w:r>
      <w:r>
        <w:rPr>
          <w:rFonts w:ascii="Arial" w:hAnsi="Arial" w:cs="Arial"/>
          <w:sz w:val="19"/>
          <w:szCs w:val="19"/>
        </w:rPr>
        <w:t>, Lessor and Lessee have each caused this Master Lease to be duly executed as of the date</w:t>
      </w:r>
    </w:p>
    <w:p w14:paraId="15F1C983" w14:textId="77777777" w:rsidR="00A060BC"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first above written.</w:t>
      </w:r>
      <w:r w:rsidR="00A060BC">
        <w:rPr>
          <w:rFonts w:ascii="Arial" w:hAnsi="Arial" w:cs="Arial"/>
          <w:sz w:val="19"/>
          <w:szCs w:val="19"/>
        </w:rPr>
        <w:t xml:space="preserve"> </w:t>
      </w:r>
    </w:p>
    <w:p w14:paraId="34CFF14D" w14:textId="77777777" w:rsidR="00A060BC" w:rsidRDefault="00A060BC" w:rsidP="001B6B34">
      <w:pPr>
        <w:autoSpaceDE w:val="0"/>
        <w:autoSpaceDN w:val="0"/>
        <w:adjustRightInd w:val="0"/>
        <w:spacing w:after="0"/>
        <w:rPr>
          <w:rFonts w:ascii="Arial" w:hAnsi="Arial" w:cs="Arial"/>
          <w:sz w:val="19"/>
          <w:szCs w:val="19"/>
        </w:rPr>
      </w:pPr>
    </w:p>
    <w:p w14:paraId="60D4FDB7" w14:textId="3B89E982"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LESSOR: LESSEE:</w:t>
      </w:r>
    </w:p>
    <w:p w14:paraId="66164007"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By: _____________________________________ By: ______________________________________</w:t>
      </w:r>
    </w:p>
    <w:p w14:paraId="7EA3319E"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Printed Name: ____________________________ Printed Name: _____________________________</w:t>
      </w:r>
    </w:p>
    <w:p w14:paraId="55B37BE0"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Title: ____________________________________ Title: _____________________________________</w:t>
      </w:r>
    </w:p>
    <w:p w14:paraId="3AE13C82" w14:textId="77777777" w:rsidR="00A060BC" w:rsidRDefault="00A060BC">
      <w:pPr>
        <w:spacing w:after="0"/>
        <w:rPr>
          <w:rFonts w:ascii="Arial" w:hAnsi="Arial" w:cs="Arial"/>
          <w:b/>
          <w:bCs/>
          <w:sz w:val="32"/>
          <w:szCs w:val="32"/>
        </w:rPr>
      </w:pPr>
      <w:r>
        <w:rPr>
          <w:rFonts w:ascii="Arial" w:hAnsi="Arial" w:cs="Arial"/>
          <w:b/>
          <w:bCs/>
          <w:sz w:val="32"/>
          <w:szCs w:val="32"/>
        </w:rPr>
        <w:br w:type="page"/>
      </w:r>
    </w:p>
    <w:p w14:paraId="61A4156B" w14:textId="3F3DA49F" w:rsidR="001B6B34" w:rsidRDefault="001B6B34" w:rsidP="001B6B34">
      <w:pPr>
        <w:autoSpaceDE w:val="0"/>
        <w:autoSpaceDN w:val="0"/>
        <w:adjustRightInd w:val="0"/>
        <w:spacing w:after="0"/>
        <w:rPr>
          <w:rFonts w:ascii="Arial" w:hAnsi="Arial" w:cs="Arial"/>
          <w:b/>
          <w:bCs/>
          <w:color w:val="FF0000"/>
          <w:sz w:val="32"/>
          <w:szCs w:val="32"/>
        </w:rPr>
      </w:pPr>
      <w:r>
        <w:rPr>
          <w:rFonts w:ascii="Arial" w:hAnsi="Arial" w:cs="Arial"/>
          <w:b/>
          <w:bCs/>
          <w:sz w:val="32"/>
          <w:szCs w:val="32"/>
        </w:rPr>
        <w:lastRenderedPageBreak/>
        <w:t xml:space="preserve">Lease Schedule No. </w:t>
      </w:r>
      <w:r>
        <w:rPr>
          <w:rFonts w:ascii="Arial" w:hAnsi="Arial" w:cs="Arial"/>
          <w:b/>
          <w:bCs/>
          <w:color w:val="FF0000"/>
          <w:sz w:val="32"/>
          <w:szCs w:val="32"/>
        </w:rPr>
        <w:t>[[SCHED. #]]</w:t>
      </w:r>
    </w:p>
    <w:p w14:paraId="6ED689ED" w14:textId="77777777"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LESSOR:</w:t>
      </w:r>
    </w:p>
    <w:p w14:paraId="3776440E" w14:textId="77777777"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LESSOR’S PRINCIPAL PLACE OF BUSINESS:</w:t>
      </w:r>
    </w:p>
    <w:p w14:paraId="4F1DA9C6" w14:textId="77777777"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LESSEE:</w:t>
      </w:r>
    </w:p>
    <w:p w14:paraId="4006DEDB" w14:textId="77777777"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LESSEE’S PRINCIPAL PLACE OF BUSINESS:</w:t>
      </w:r>
    </w:p>
    <w:p w14:paraId="62A04DCD" w14:textId="77777777"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U.S.GOVERNMENT END USER:</w:t>
      </w:r>
    </w:p>
    <w:p w14:paraId="3AD58DEF" w14:textId="77777777"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GOVERNMENT CONTRACT NO.:</w:t>
      </w:r>
    </w:p>
    <w:p w14:paraId="093608C1" w14:textId="77777777" w:rsidR="00A060BC" w:rsidRDefault="00A060BC" w:rsidP="001B6B34">
      <w:pPr>
        <w:autoSpaceDE w:val="0"/>
        <w:autoSpaceDN w:val="0"/>
        <w:adjustRightInd w:val="0"/>
        <w:spacing w:after="0"/>
        <w:rPr>
          <w:rFonts w:ascii="Arial" w:hAnsi="Arial" w:cs="Arial"/>
          <w:b/>
          <w:bCs/>
          <w:sz w:val="19"/>
          <w:szCs w:val="19"/>
        </w:rPr>
      </w:pPr>
    </w:p>
    <w:p w14:paraId="43A978DC" w14:textId="26F4E8D8"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9"/>
          <w:szCs w:val="19"/>
        </w:rPr>
        <w:t xml:space="preserve">THIS LEASE SCHEDULE NO. </w:t>
      </w:r>
      <w:r>
        <w:rPr>
          <w:rFonts w:ascii="Arial" w:hAnsi="Arial" w:cs="Arial"/>
          <w:color w:val="FF0000"/>
          <w:sz w:val="19"/>
          <w:szCs w:val="19"/>
        </w:rPr>
        <w:t xml:space="preserve">[[SCHED. #]] </w:t>
      </w:r>
      <w:r>
        <w:rPr>
          <w:rFonts w:ascii="Arial" w:hAnsi="Arial" w:cs="Arial"/>
          <w:sz w:val="19"/>
          <w:szCs w:val="19"/>
        </w:rPr>
        <w:t xml:space="preserve">dated </w:t>
      </w:r>
      <w:r>
        <w:rPr>
          <w:rFonts w:ascii="Arial" w:hAnsi="Arial" w:cs="Arial"/>
          <w:color w:val="FF0000"/>
          <w:sz w:val="19"/>
          <w:szCs w:val="19"/>
        </w:rPr>
        <w:t xml:space="preserve">[[Start Date]] </w:t>
      </w:r>
      <w:r>
        <w:rPr>
          <w:rFonts w:ascii="Arial" w:hAnsi="Arial" w:cs="Arial"/>
          <w:sz w:val="19"/>
          <w:szCs w:val="19"/>
        </w:rPr>
        <w:t>incorporates by reference the terms of the Master Equipment</w:t>
      </w:r>
      <w:r w:rsidR="00A060BC">
        <w:rPr>
          <w:rFonts w:ascii="Arial" w:hAnsi="Arial" w:cs="Arial"/>
          <w:sz w:val="19"/>
          <w:szCs w:val="19"/>
        </w:rPr>
        <w:t xml:space="preserve"> </w:t>
      </w:r>
      <w:r>
        <w:rPr>
          <w:rFonts w:ascii="Arial" w:hAnsi="Arial" w:cs="Arial"/>
          <w:sz w:val="19"/>
          <w:szCs w:val="19"/>
        </w:rPr>
        <w:t xml:space="preserve">Lease Agreement dated </w:t>
      </w:r>
      <w:r>
        <w:rPr>
          <w:rFonts w:ascii="Arial" w:hAnsi="Arial" w:cs="Arial"/>
          <w:color w:val="FF0000"/>
          <w:sz w:val="19"/>
          <w:szCs w:val="19"/>
        </w:rPr>
        <w:t xml:space="preserve">[[Master Date]] </w:t>
      </w:r>
      <w:r>
        <w:rPr>
          <w:rFonts w:ascii="Arial" w:hAnsi="Arial" w:cs="Arial"/>
          <w:sz w:val="19"/>
          <w:szCs w:val="19"/>
        </w:rPr>
        <w:t xml:space="preserve">(“Master Lease”) BETWEEN &lt;&lt;Lessor&gt;&gt; </w:t>
      </w:r>
      <w:r>
        <w:rPr>
          <w:rFonts w:ascii="Arial" w:hAnsi="Arial" w:cs="Arial"/>
          <w:b/>
          <w:bCs/>
          <w:sz w:val="19"/>
          <w:szCs w:val="19"/>
        </w:rPr>
        <w:t>LESSOR</w:t>
      </w:r>
      <w:r>
        <w:rPr>
          <w:rFonts w:ascii="Arial" w:hAnsi="Arial" w:cs="Arial"/>
          <w:sz w:val="19"/>
          <w:szCs w:val="19"/>
        </w:rPr>
        <w:t xml:space="preserve">, and &lt;&lt;Lessee&gt;&gt;, as </w:t>
      </w:r>
      <w:r>
        <w:rPr>
          <w:rFonts w:ascii="Arial" w:hAnsi="Arial" w:cs="Arial"/>
          <w:b/>
          <w:bCs/>
          <w:sz w:val="19"/>
          <w:szCs w:val="19"/>
        </w:rPr>
        <w:t>LESSEE</w:t>
      </w:r>
      <w:r>
        <w:rPr>
          <w:rFonts w:ascii="Arial" w:hAnsi="Arial" w:cs="Arial"/>
          <w:sz w:val="19"/>
          <w:szCs w:val="19"/>
        </w:rPr>
        <w:t>.</w:t>
      </w:r>
    </w:p>
    <w:p w14:paraId="1C9578BE" w14:textId="77777777" w:rsidR="00A060BC" w:rsidRDefault="00A060BC" w:rsidP="001B6B34">
      <w:pPr>
        <w:autoSpaceDE w:val="0"/>
        <w:autoSpaceDN w:val="0"/>
        <w:adjustRightInd w:val="0"/>
        <w:spacing w:after="0"/>
        <w:rPr>
          <w:rFonts w:ascii="Arial" w:hAnsi="Arial" w:cs="Arial"/>
          <w:sz w:val="19"/>
          <w:szCs w:val="19"/>
        </w:rPr>
      </w:pPr>
    </w:p>
    <w:p w14:paraId="578E6B42"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Capitalized terms not otherwise defined herein shall have the meanings set forth in the above-referenced Master Lease.</w:t>
      </w:r>
    </w:p>
    <w:p w14:paraId="0DB7D3CC" w14:textId="088C0E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Lessee’s execution of this Schedule shall obligate Lessee to lease the Equipment from Lessor and pay the Rental Payments</w:t>
      </w:r>
      <w:r w:rsidR="00A060BC">
        <w:rPr>
          <w:rFonts w:ascii="Arial" w:hAnsi="Arial" w:cs="Arial"/>
          <w:sz w:val="19"/>
          <w:szCs w:val="19"/>
        </w:rPr>
        <w:t xml:space="preserve"> </w:t>
      </w:r>
      <w:r>
        <w:rPr>
          <w:rFonts w:ascii="Arial" w:hAnsi="Arial" w:cs="Arial"/>
          <w:sz w:val="19"/>
          <w:szCs w:val="19"/>
        </w:rPr>
        <w:t>and other amounts described under the term and conditions of the above-referenced Master Lease and this Schedule.</w:t>
      </w:r>
    </w:p>
    <w:p w14:paraId="0013B08B" w14:textId="77777777" w:rsidR="00A060BC" w:rsidRDefault="00A060BC" w:rsidP="001B6B34">
      <w:pPr>
        <w:autoSpaceDE w:val="0"/>
        <w:autoSpaceDN w:val="0"/>
        <w:adjustRightInd w:val="0"/>
        <w:spacing w:after="0"/>
        <w:rPr>
          <w:rFonts w:ascii="Arial" w:hAnsi="Arial" w:cs="Arial"/>
          <w:sz w:val="19"/>
          <w:szCs w:val="19"/>
        </w:rPr>
      </w:pPr>
    </w:p>
    <w:p w14:paraId="4E96EF47" w14:textId="0EDE1278"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1. DESCRIPTION OF EQUIPMENT LEASED HEREUNDER AND/OR SOFTWARE AND SERVICES FOR WHICH FEES ARE</w:t>
      </w:r>
      <w:r w:rsidR="00A060BC">
        <w:rPr>
          <w:rFonts w:ascii="Arial" w:hAnsi="Arial" w:cs="Arial"/>
          <w:sz w:val="19"/>
          <w:szCs w:val="19"/>
        </w:rPr>
        <w:t xml:space="preserve"> </w:t>
      </w:r>
      <w:r>
        <w:rPr>
          <w:rFonts w:ascii="Arial" w:hAnsi="Arial" w:cs="Arial"/>
          <w:sz w:val="19"/>
          <w:szCs w:val="19"/>
        </w:rPr>
        <w:t>FINANCED HEREUNDER: See Schedule A attached hereto and incorporated herein by this reference.</w:t>
      </w:r>
    </w:p>
    <w:p w14:paraId="0F664CAA"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2. EQUIPMENT LOCATION:</w:t>
      </w:r>
    </w:p>
    <w:p w14:paraId="6297CF60"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3. RENTAL TERM:</w:t>
      </w:r>
    </w:p>
    <w:p w14:paraId="74FB89DC"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4. RENTAL PAYMENTS:</w:t>
      </w:r>
    </w:p>
    <w:p w14:paraId="70E4C404"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5. LEASE TYPE:</w:t>
      </w:r>
    </w:p>
    <w:p w14:paraId="1340BA7A"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6. END OF TERM PURCHASE OPTION:</w:t>
      </w:r>
    </w:p>
    <w:p w14:paraId="600A0C93" w14:textId="77777777" w:rsidR="00A060BC"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w:t>
      </w:r>
      <w:r>
        <w:rPr>
          <w:rFonts w:ascii="Arial" w:hAnsi="Arial" w:cs="Arial"/>
          <w:b/>
          <w:bCs/>
          <w:sz w:val="19"/>
          <w:szCs w:val="19"/>
        </w:rPr>
        <w:t>D</w:t>
      </w:r>
      <w:r>
        <w:rPr>
          <w:rFonts w:ascii="Arial" w:hAnsi="Arial" w:cs="Arial"/>
          <w:b/>
          <w:bCs/>
          <w:sz w:val="15"/>
          <w:szCs w:val="15"/>
        </w:rPr>
        <w:t xml:space="preserve">OLLAR </w:t>
      </w:r>
      <w:r>
        <w:rPr>
          <w:rFonts w:ascii="Arial" w:hAnsi="Arial" w:cs="Arial"/>
          <w:b/>
          <w:bCs/>
          <w:sz w:val="19"/>
          <w:szCs w:val="19"/>
        </w:rPr>
        <w:t>P</w:t>
      </w:r>
      <w:r>
        <w:rPr>
          <w:rFonts w:ascii="Arial" w:hAnsi="Arial" w:cs="Arial"/>
          <w:b/>
          <w:bCs/>
          <w:sz w:val="15"/>
          <w:szCs w:val="15"/>
        </w:rPr>
        <w:t>URCHASE</w:t>
      </w:r>
      <w:r>
        <w:rPr>
          <w:rFonts w:ascii="Arial" w:hAnsi="Arial" w:cs="Arial"/>
          <w:b/>
          <w:bCs/>
          <w:sz w:val="19"/>
          <w:szCs w:val="19"/>
        </w:rPr>
        <w:t xml:space="preserve">: </w:t>
      </w:r>
      <w:r>
        <w:rPr>
          <w:rFonts w:ascii="Arial" w:hAnsi="Arial" w:cs="Arial"/>
          <w:sz w:val="19"/>
          <w:szCs w:val="19"/>
        </w:rPr>
        <w:t>Lessee shall pay Lessor $</w:t>
      </w:r>
      <w:r w:rsidR="00A060BC">
        <w:rPr>
          <w:rFonts w:ascii="Arial" w:hAnsi="Arial" w:cs="Arial"/>
          <w:sz w:val="19"/>
          <w:szCs w:val="19"/>
        </w:rPr>
        <w:t>(</w:t>
      </w:r>
      <w:r w:rsidR="00A060BC" w:rsidRPr="00A060BC">
        <w:rPr>
          <w:rFonts w:ascii="Arial" w:hAnsi="Arial" w:cs="Arial"/>
          <w:b/>
          <w:i/>
          <w:sz w:val="19"/>
          <w:szCs w:val="19"/>
        </w:rPr>
        <w:t>enter proposed purchase amount at end of lease preferably a nominal amount commensurate with the anticipated value of the leased equipment at the end of the lease period</w:t>
      </w:r>
      <w:r w:rsidR="00A060BC">
        <w:rPr>
          <w:rFonts w:ascii="Arial" w:hAnsi="Arial" w:cs="Arial"/>
          <w:sz w:val="19"/>
          <w:szCs w:val="19"/>
        </w:rPr>
        <w:t xml:space="preserve">)  </w:t>
      </w:r>
    </w:p>
    <w:p w14:paraId="23F2DFD2" w14:textId="77777777" w:rsidR="00A060BC" w:rsidRDefault="00A060BC" w:rsidP="001B6B34">
      <w:pPr>
        <w:autoSpaceDE w:val="0"/>
        <w:autoSpaceDN w:val="0"/>
        <w:adjustRightInd w:val="0"/>
        <w:spacing w:after="0"/>
        <w:rPr>
          <w:rFonts w:ascii="Arial" w:hAnsi="Arial" w:cs="Arial"/>
          <w:sz w:val="19"/>
          <w:szCs w:val="19"/>
        </w:rPr>
      </w:pPr>
    </w:p>
    <w:p w14:paraId="57EFA8DB" w14:textId="7512A433"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Upon payment in full by Lessee of all</w:t>
      </w:r>
      <w:r w:rsidR="00A060BC">
        <w:rPr>
          <w:rFonts w:ascii="Arial" w:hAnsi="Arial" w:cs="Arial"/>
          <w:sz w:val="19"/>
          <w:szCs w:val="19"/>
        </w:rPr>
        <w:t xml:space="preserve"> </w:t>
      </w:r>
      <w:r>
        <w:rPr>
          <w:rFonts w:ascii="Arial" w:hAnsi="Arial" w:cs="Arial"/>
          <w:sz w:val="19"/>
          <w:szCs w:val="19"/>
        </w:rPr>
        <w:t xml:space="preserve">Payments payable to Lessor hereunder, Lessor shall release its interest in Equipment </w:t>
      </w:r>
      <w:r w:rsidRPr="00A060BC">
        <w:rPr>
          <w:rFonts w:ascii="Arial" w:hAnsi="Arial" w:cs="Arial"/>
          <w:i/>
          <w:sz w:val="15"/>
          <w:szCs w:val="15"/>
        </w:rPr>
        <w:t xml:space="preserve">ON AN </w:t>
      </w:r>
      <w:r w:rsidRPr="00A060BC">
        <w:rPr>
          <w:rFonts w:ascii="Arial" w:hAnsi="Arial" w:cs="Arial"/>
          <w:i/>
          <w:sz w:val="19"/>
          <w:szCs w:val="19"/>
        </w:rPr>
        <w:t>"</w:t>
      </w:r>
      <w:r w:rsidRPr="00A060BC">
        <w:rPr>
          <w:rFonts w:ascii="Arial" w:hAnsi="Arial" w:cs="Arial"/>
          <w:i/>
          <w:sz w:val="15"/>
          <w:szCs w:val="15"/>
        </w:rPr>
        <w:t>AS IS</w:t>
      </w:r>
      <w:r w:rsidRPr="00A060BC">
        <w:rPr>
          <w:rFonts w:ascii="Arial" w:hAnsi="Arial" w:cs="Arial"/>
          <w:i/>
          <w:sz w:val="19"/>
          <w:szCs w:val="19"/>
        </w:rPr>
        <w:t>/</w:t>
      </w:r>
      <w:r w:rsidRPr="00A060BC">
        <w:rPr>
          <w:rFonts w:ascii="Arial" w:hAnsi="Arial" w:cs="Arial"/>
          <w:i/>
          <w:sz w:val="15"/>
          <w:szCs w:val="15"/>
        </w:rPr>
        <w:t>WHERE IS</w:t>
      </w:r>
      <w:r w:rsidRPr="00A060BC">
        <w:rPr>
          <w:rFonts w:ascii="Arial" w:hAnsi="Arial" w:cs="Arial"/>
          <w:i/>
          <w:sz w:val="19"/>
          <w:szCs w:val="19"/>
        </w:rPr>
        <w:t>/</w:t>
      </w:r>
      <w:r w:rsidRPr="00A060BC">
        <w:rPr>
          <w:rFonts w:ascii="Arial" w:hAnsi="Arial" w:cs="Arial"/>
          <w:i/>
          <w:sz w:val="15"/>
          <w:szCs w:val="15"/>
        </w:rPr>
        <w:t>WHAT IS</w:t>
      </w:r>
      <w:r w:rsidRPr="00A060BC">
        <w:rPr>
          <w:rFonts w:ascii="Arial" w:hAnsi="Arial" w:cs="Arial"/>
          <w:i/>
          <w:sz w:val="19"/>
          <w:szCs w:val="19"/>
        </w:rPr>
        <w:t xml:space="preserve">" </w:t>
      </w:r>
      <w:r w:rsidRPr="00A060BC">
        <w:rPr>
          <w:rFonts w:ascii="Arial" w:hAnsi="Arial" w:cs="Arial"/>
          <w:i/>
          <w:sz w:val="15"/>
          <w:szCs w:val="15"/>
        </w:rPr>
        <w:t>BASIS</w:t>
      </w:r>
      <w:r w:rsidRPr="00A060BC">
        <w:rPr>
          <w:rFonts w:ascii="Arial" w:hAnsi="Arial" w:cs="Arial"/>
          <w:i/>
          <w:sz w:val="19"/>
          <w:szCs w:val="19"/>
        </w:rPr>
        <w:t>,</w:t>
      </w:r>
      <w:r w:rsidR="00A060BC" w:rsidRPr="00A060BC">
        <w:rPr>
          <w:rFonts w:ascii="Arial" w:hAnsi="Arial" w:cs="Arial"/>
          <w:i/>
          <w:sz w:val="19"/>
          <w:szCs w:val="19"/>
        </w:rPr>
        <w:t xml:space="preserve"> </w:t>
      </w:r>
      <w:r w:rsidRPr="00A060BC">
        <w:rPr>
          <w:rFonts w:ascii="Arial" w:hAnsi="Arial" w:cs="Arial"/>
          <w:i/>
          <w:sz w:val="15"/>
          <w:szCs w:val="15"/>
        </w:rPr>
        <w:t>WITHOUT ANY WARRANTIES</w:t>
      </w:r>
      <w:r w:rsidRPr="00A060BC">
        <w:rPr>
          <w:rFonts w:ascii="Arial" w:hAnsi="Arial" w:cs="Arial"/>
          <w:i/>
          <w:sz w:val="19"/>
          <w:szCs w:val="19"/>
        </w:rPr>
        <w:t xml:space="preserve">, </w:t>
      </w:r>
      <w:r w:rsidRPr="00A060BC">
        <w:rPr>
          <w:rFonts w:ascii="Arial" w:hAnsi="Arial" w:cs="Arial"/>
          <w:i/>
          <w:sz w:val="15"/>
          <w:szCs w:val="15"/>
        </w:rPr>
        <w:t>EXPRESS OR IMPLIED</w:t>
      </w:r>
      <w:r w:rsidRPr="00A060BC">
        <w:rPr>
          <w:rFonts w:ascii="Arial" w:hAnsi="Arial" w:cs="Arial"/>
          <w:i/>
          <w:sz w:val="19"/>
          <w:szCs w:val="19"/>
        </w:rPr>
        <w:t xml:space="preserve">, </w:t>
      </w:r>
      <w:r w:rsidRPr="00A060BC">
        <w:rPr>
          <w:rFonts w:ascii="Arial" w:hAnsi="Arial" w:cs="Arial"/>
          <w:i/>
          <w:sz w:val="15"/>
          <w:szCs w:val="15"/>
        </w:rPr>
        <w:t>AS TO ANY MATTER WHATSOEVER</w:t>
      </w:r>
      <w:r w:rsidRPr="00A060BC">
        <w:rPr>
          <w:rFonts w:ascii="Arial" w:hAnsi="Arial" w:cs="Arial"/>
          <w:i/>
          <w:sz w:val="19"/>
          <w:szCs w:val="19"/>
        </w:rPr>
        <w:t xml:space="preserve">, </w:t>
      </w:r>
      <w:r w:rsidRPr="00A060BC">
        <w:rPr>
          <w:rFonts w:ascii="Arial" w:hAnsi="Arial" w:cs="Arial"/>
          <w:i/>
          <w:sz w:val="15"/>
          <w:szCs w:val="15"/>
        </w:rPr>
        <w:t>INCLUDING WITHOUT LIMITATION</w:t>
      </w:r>
      <w:r w:rsidRPr="00A060BC">
        <w:rPr>
          <w:rFonts w:ascii="Arial" w:hAnsi="Arial" w:cs="Arial"/>
          <w:i/>
          <w:sz w:val="19"/>
          <w:szCs w:val="19"/>
        </w:rPr>
        <w:t xml:space="preserve">, </w:t>
      </w:r>
      <w:r w:rsidRPr="00A060BC">
        <w:rPr>
          <w:rFonts w:ascii="Arial" w:hAnsi="Arial" w:cs="Arial"/>
          <w:i/>
          <w:sz w:val="15"/>
          <w:szCs w:val="15"/>
        </w:rPr>
        <w:t>THE CONDITION</w:t>
      </w:r>
      <w:r w:rsidR="00A060BC" w:rsidRPr="00A060BC">
        <w:rPr>
          <w:rFonts w:ascii="Arial" w:hAnsi="Arial" w:cs="Arial"/>
          <w:i/>
          <w:sz w:val="15"/>
          <w:szCs w:val="15"/>
        </w:rPr>
        <w:t xml:space="preserve"> </w:t>
      </w:r>
      <w:r w:rsidRPr="00A060BC">
        <w:rPr>
          <w:rFonts w:ascii="Arial" w:hAnsi="Arial" w:cs="Arial"/>
          <w:i/>
          <w:sz w:val="15"/>
          <w:szCs w:val="15"/>
        </w:rPr>
        <w:t>OF EQUIPMENT</w:t>
      </w:r>
      <w:r w:rsidRPr="00A060BC">
        <w:rPr>
          <w:rFonts w:ascii="Arial" w:hAnsi="Arial" w:cs="Arial"/>
          <w:i/>
          <w:sz w:val="19"/>
          <w:szCs w:val="19"/>
        </w:rPr>
        <w:t xml:space="preserve">, </w:t>
      </w:r>
      <w:r w:rsidRPr="00A060BC">
        <w:rPr>
          <w:rFonts w:ascii="Arial" w:hAnsi="Arial" w:cs="Arial"/>
          <w:i/>
          <w:sz w:val="15"/>
          <w:szCs w:val="15"/>
        </w:rPr>
        <w:t>ITS MERCHANTABILITY OR ITS FITNESS FOR ANY PARTICULAR PURPOSE</w:t>
      </w:r>
      <w:r w:rsidRPr="00A060BC">
        <w:rPr>
          <w:rFonts w:ascii="Arial" w:hAnsi="Arial" w:cs="Arial"/>
          <w:i/>
          <w:sz w:val="19"/>
          <w:szCs w:val="19"/>
        </w:rPr>
        <w:t>. L</w:t>
      </w:r>
      <w:r w:rsidRPr="00A060BC">
        <w:rPr>
          <w:rFonts w:ascii="Arial" w:hAnsi="Arial" w:cs="Arial"/>
          <w:i/>
          <w:sz w:val="15"/>
          <w:szCs w:val="15"/>
        </w:rPr>
        <w:t>ESSOR HEREBY SPECIFICALLY DISCLAIMS ANY</w:t>
      </w:r>
      <w:r w:rsidR="00A060BC" w:rsidRPr="00A060BC">
        <w:rPr>
          <w:rFonts w:ascii="Arial" w:hAnsi="Arial" w:cs="Arial"/>
          <w:i/>
          <w:sz w:val="15"/>
          <w:szCs w:val="15"/>
        </w:rPr>
        <w:t xml:space="preserve"> </w:t>
      </w:r>
      <w:r w:rsidRPr="00A060BC">
        <w:rPr>
          <w:rFonts w:ascii="Arial" w:hAnsi="Arial" w:cs="Arial"/>
          <w:i/>
          <w:sz w:val="15"/>
          <w:szCs w:val="15"/>
        </w:rPr>
        <w:t>SUCH REPRESENTATION OR WARRANTY AND MAY INCLUDE THESE AND OTHER DISCLAIMERS IN ANY RELEASE DOCUMENTATION</w:t>
      </w:r>
      <w:r>
        <w:rPr>
          <w:rFonts w:ascii="Arial" w:hAnsi="Arial" w:cs="Arial"/>
          <w:sz w:val="19"/>
          <w:szCs w:val="19"/>
        </w:rPr>
        <w:t>]]</w:t>
      </w:r>
    </w:p>
    <w:p w14:paraId="5769007E" w14:textId="77777777" w:rsidR="00A060BC" w:rsidRDefault="00A060BC" w:rsidP="001B6B34">
      <w:pPr>
        <w:autoSpaceDE w:val="0"/>
        <w:autoSpaceDN w:val="0"/>
        <w:adjustRightInd w:val="0"/>
        <w:spacing w:after="0"/>
        <w:rPr>
          <w:rFonts w:ascii="Arial" w:hAnsi="Arial" w:cs="Arial"/>
          <w:b/>
          <w:bCs/>
          <w:sz w:val="19"/>
          <w:szCs w:val="19"/>
        </w:rPr>
      </w:pPr>
    </w:p>
    <w:p w14:paraId="7CE3BBC2" w14:textId="120F1A39"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9"/>
          <w:szCs w:val="19"/>
        </w:rPr>
        <w:t>[[F</w:t>
      </w:r>
      <w:r>
        <w:rPr>
          <w:rFonts w:ascii="Arial" w:hAnsi="Arial" w:cs="Arial"/>
          <w:b/>
          <w:bCs/>
          <w:sz w:val="15"/>
          <w:szCs w:val="15"/>
        </w:rPr>
        <w:t xml:space="preserve">AIR </w:t>
      </w:r>
      <w:r>
        <w:rPr>
          <w:rFonts w:ascii="Arial" w:hAnsi="Arial" w:cs="Arial"/>
          <w:b/>
          <w:bCs/>
          <w:sz w:val="19"/>
          <w:szCs w:val="19"/>
        </w:rPr>
        <w:t>M</w:t>
      </w:r>
      <w:r>
        <w:rPr>
          <w:rFonts w:ascii="Arial" w:hAnsi="Arial" w:cs="Arial"/>
          <w:b/>
          <w:bCs/>
          <w:sz w:val="15"/>
          <w:szCs w:val="15"/>
        </w:rPr>
        <w:t xml:space="preserve">ARKET </w:t>
      </w:r>
      <w:r>
        <w:rPr>
          <w:rFonts w:ascii="Arial" w:hAnsi="Arial" w:cs="Arial"/>
          <w:b/>
          <w:bCs/>
          <w:sz w:val="19"/>
          <w:szCs w:val="19"/>
        </w:rPr>
        <w:t>V</w:t>
      </w:r>
      <w:r>
        <w:rPr>
          <w:rFonts w:ascii="Arial" w:hAnsi="Arial" w:cs="Arial"/>
          <w:b/>
          <w:bCs/>
          <w:sz w:val="15"/>
          <w:szCs w:val="15"/>
        </w:rPr>
        <w:t>ALUE</w:t>
      </w:r>
      <w:r>
        <w:rPr>
          <w:rFonts w:ascii="Arial" w:hAnsi="Arial" w:cs="Arial"/>
          <w:b/>
          <w:bCs/>
          <w:sz w:val="19"/>
          <w:szCs w:val="19"/>
        </w:rPr>
        <w:t xml:space="preserve">: </w:t>
      </w:r>
      <w:r>
        <w:rPr>
          <w:rFonts w:ascii="Arial" w:hAnsi="Arial" w:cs="Arial"/>
          <w:sz w:val="19"/>
          <w:szCs w:val="19"/>
        </w:rPr>
        <w:t>Within the notice period set forth in the Lease, Lessee shall deliver to Lessor written notice choosing</w:t>
      </w:r>
      <w:r w:rsidR="00A060BC">
        <w:rPr>
          <w:rFonts w:ascii="Arial" w:hAnsi="Arial" w:cs="Arial"/>
          <w:sz w:val="19"/>
          <w:szCs w:val="19"/>
        </w:rPr>
        <w:t xml:space="preserve"> </w:t>
      </w:r>
      <w:r>
        <w:rPr>
          <w:rFonts w:ascii="Arial" w:hAnsi="Arial" w:cs="Arial"/>
          <w:sz w:val="19"/>
          <w:szCs w:val="19"/>
        </w:rPr>
        <w:t>one of the following options, which choice must be for all but not less than all the Equipment; provided Lessee shall not be</w:t>
      </w:r>
      <w:r w:rsidR="00A060BC">
        <w:rPr>
          <w:rFonts w:ascii="Arial" w:hAnsi="Arial" w:cs="Arial"/>
          <w:sz w:val="19"/>
          <w:szCs w:val="19"/>
        </w:rPr>
        <w:t xml:space="preserve"> </w:t>
      </w:r>
      <w:r>
        <w:rPr>
          <w:rFonts w:ascii="Arial" w:hAnsi="Arial" w:cs="Arial"/>
          <w:sz w:val="19"/>
          <w:szCs w:val="19"/>
        </w:rPr>
        <w:t>entitled to elect any of the options if a Default has occurred.</w:t>
      </w:r>
    </w:p>
    <w:p w14:paraId="406228AC" w14:textId="77777777" w:rsidR="00A060BC" w:rsidRDefault="00A060BC" w:rsidP="001B6B34">
      <w:pPr>
        <w:autoSpaceDE w:val="0"/>
        <w:autoSpaceDN w:val="0"/>
        <w:adjustRightInd w:val="0"/>
        <w:spacing w:after="0"/>
        <w:rPr>
          <w:rFonts w:ascii="Arial" w:hAnsi="Arial" w:cs="Arial"/>
          <w:b/>
          <w:bCs/>
          <w:sz w:val="19"/>
          <w:szCs w:val="19"/>
        </w:rPr>
      </w:pPr>
    </w:p>
    <w:p w14:paraId="47A6EBCD" w14:textId="241B24DE"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9"/>
          <w:szCs w:val="19"/>
        </w:rPr>
        <w:t>E</w:t>
      </w:r>
      <w:r>
        <w:rPr>
          <w:rFonts w:ascii="Arial" w:hAnsi="Arial" w:cs="Arial"/>
          <w:b/>
          <w:bCs/>
          <w:sz w:val="15"/>
          <w:szCs w:val="15"/>
        </w:rPr>
        <w:t xml:space="preserve">ND </w:t>
      </w:r>
      <w:r>
        <w:rPr>
          <w:rFonts w:ascii="Arial" w:hAnsi="Arial" w:cs="Arial"/>
          <w:b/>
          <w:bCs/>
          <w:sz w:val="19"/>
          <w:szCs w:val="19"/>
        </w:rPr>
        <w:t>O</w:t>
      </w:r>
      <w:r>
        <w:rPr>
          <w:rFonts w:ascii="Arial" w:hAnsi="Arial" w:cs="Arial"/>
          <w:b/>
          <w:bCs/>
          <w:sz w:val="15"/>
          <w:szCs w:val="15"/>
        </w:rPr>
        <w:t xml:space="preserve">F </w:t>
      </w:r>
      <w:r>
        <w:rPr>
          <w:rFonts w:ascii="Arial" w:hAnsi="Arial" w:cs="Arial"/>
          <w:b/>
          <w:bCs/>
          <w:sz w:val="19"/>
          <w:szCs w:val="19"/>
        </w:rPr>
        <w:t>T</w:t>
      </w:r>
      <w:r>
        <w:rPr>
          <w:rFonts w:ascii="Arial" w:hAnsi="Arial" w:cs="Arial"/>
          <w:b/>
          <w:bCs/>
          <w:sz w:val="15"/>
          <w:szCs w:val="15"/>
        </w:rPr>
        <w:t xml:space="preserve">ERM </w:t>
      </w:r>
      <w:r>
        <w:rPr>
          <w:rFonts w:ascii="Arial" w:hAnsi="Arial" w:cs="Arial"/>
          <w:b/>
          <w:bCs/>
          <w:sz w:val="19"/>
          <w:szCs w:val="19"/>
        </w:rPr>
        <w:t>O</w:t>
      </w:r>
      <w:r>
        <w:rPr>
          <w:rFonts w:ascii="Arial" w:hAnsi="Arial" w:cs="Arial"/>
          <w:b/>
          <w:bCs/>
          <w:sz w:val="15"/>
          <w:szCs w:val="15"/>
        </w:rPr>
        <w:t xml:space="preserve">PTION </w:t>
      </w:r>
      <w:r>
        <w:rPr>
          <w:rFonts w:ascii="Arial" w:hAnsi="Arial" w:cs="Arial"/>
          <w:b/>
          <w:bCs/>
          <w:sz w:val="19"/>
          <w:szCs w:val="19"/>
        </w:rPr>
        <w:t xml:space="preserve">1: </w:t>
      </w:r>
      <w:r>
        <w:rPr>
          <w:rFonts w:ascii="Arial" w:hAnsi="Arial" w:cs="Arial"/>
          <w:sz w:val="19"/>
          <w:szCs w:val="19"/>
        </w:rPr>
        <w:t>purchase the Equipment for an amount (the “Market Price”) equal to its then FMV sale</w:t>
      </w:r>
    </w:p>
    <w:p w14:paraId="69B0E7B8"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price, plus applicable taxes. Upon receipt of the Market Price, Lessor will convey to Lessee all Lessor’s right, title and</w:t>
      </w:r>
    </w:p>
    <w:p w14:paraId="1C74D1C8" w14:textId="60777CDD" w:rsidR="001B6B34" w:rsidRDefault="001B6B34" w:rsidP="001B6B34">
      <w:pPr>
        <w:autoSpaceDE w:val="0"/>
        <w:autoSpaceDN w:val="0"/>
        <w:adjustRightInd w:val="0"/>
        <w:spacing w:after="0"/>
        <w:rPr>
          <w:rFonts w:ascii="Arial" w:hAnsi="Arial" w:cs="Arial"/>
          <w:b/>
          <w:bCs/>
          <w:sz w:val="19"/>
          <w:szCs w:val="19"/>
        </w:rPr>
      </w:pPr>
      <w:r>
        <w:rPr>
          <w:rFonts w:ascii="Arial" w:hAnsi="Arial" w:cs="Arial"/>
          <w:sz w:val="19"/>
          <w:szCs w:val="19"/>
        </w:rPr>
        <w:t xml:space="preserve">interest in Equipment </w:t>
      </w:r>
      <w:r>
        <w:rPr>
          <w:rFonts w:ascii="Arial" w:hAnsi="Arial" w:cs="Arial"/>
          <w:b/>
          <w:bCs/>
          <w:sz w:val="15"/>
          <w:szCs w:val="15"/>
        </w:rPr>
        <w:t xml:space="preserve">ON AN </w:t>
      </w:r>
      <w:r>
        <w:rPr>
          <w:rFonts w:ascii="Arial" w:hAnsi="Arial" w:cs="Arial"/>
          <w:b/>
          <w:bCs/>
          <w:sz w:val="19"/>
          <w:szCs w:val="19"/>
        </w:rPr>
        <w:t>“</w:t>
      </w:r>
      <w:r>
        <w:rPr>
          <w:rFonts w:ascii="Arial" w:hAnsi="Arial" w:cs="Arial"/>
          <w:b/>
          <w:bCs/>
          <w:sz w:val="15"/>
          <w:szCs w:val="15"/>
        </w:rPr>
        <w:t>AS IS</w:t>
      </w:r>
      <w:r>
        <w:rPr>
          <w:rFonts w:ascii="Arial" w:hAnsi="Arial" w:cs="Arial"/>
          <w:b/>
          <w:bCs/>
          <w:sz w:val="19"/>
          <w:szCs w:val="19"/>
        </w:rPr>
        <w:t>/</w:t>
      </w:r>
      <w:r>
        <w:rPr>
          <w:rFonts w:ascii="Arial" w:hAnsi="Arial" w:cs="Arial"/>
          <w:b/>
          <w:bCs/>
          <w:sz w:val="15"/>
          <w:szCs w:val="15"/>
        </w:rPr>
        <w:t>WHERE IS</w:t>
      </w:r>
      <w:r>
        <w:rPr>
          <w:rFonts w:ascii="Arial" w:hAnsi="Arial" w:cs="Arial"/>
          <w:b/>
          <w:bCs/>
          <w:sz w:val="19"/>
          <w:szCs w:val="19"/>
        </w:rPr>
        <w:t>/</w:t>
      </w:r>
      <w:r>
        <w:rPr>
          <w:rFonts w:ascii="Arial" w:hAnsi="Arial" w:cs="Arial"/>
          <w:b/>
          <w:bCs/>
          <w:sz w:val="15"/>
          <w:szCs w:val="15"/>
        </w:rPr>
        <w:t>WHAT IS</w:t>
      </w:r>
      <w:r>
        <w:rPr>
          <w:rFonts w:ascii="Arial" w:hAnsi="Arial" w:cs="Arial"/>
          <w:b/>
          <w:bCs/>
          <w:sz w:val="19"/>
          <w:szCs w:val="19"/>
        </w:rPr>
        <w:t xml:space="preserve">” </w:t>
      </w:r>
      <w:r>
        <w:rPr>
          <w:rFonts w:ascii="Arial" w:hAnsi="Arial" w:cs="Arial"/>
          <w:b/>
          <w:bCs/>
          <w:sz w:val="15"/>
          <w:szCs w:val="15"/>
        </w:rPr>
        <w:t>BASIS</w:t>
      </w:r>
      <w:r>
        <w:rPr>
          <w:rFonts w:ascii="Arial" w:hAnsi="Arial" w:cs="Arial"/>
          <w:b/>
          <w:bCs/>
          <w:sz w:val="19"/>
          <w:szCs w:val="19"/>
        </w:rPr>
        <w:t xml:space="preserve">, </w:t>
      </w:r>
      <w:r>
        <w:rPr>
          <w:rFonts w:ascii="Arial" w:hAnsi="Arial" w:cs="Arial"/>
          <w:b/>
          <w:bCs/>
          <w:sz w:val="15"/>
          <w:szCs w:val="15"/>
        </w:rPr>
        <w:t>WITHOUT ANY WARRANTIES</w:t>
      </w:r>
      <w:r>
        <w:rPr>
          <w:rFonts w:ascii="Arial" w:hAnsi="Arial" w:cs="Arial"/>
          <w:b/>
          <w:bCs/>
          <w:sz w:val="19"/>
          <w:szCs w:val="19"/>
        </w:rPr>
        <w:t xml:space="preserve">, </w:t>
      </w:r>
      <w:r>
        <w:rPr>
          <w:rFonts w:ascii="Arial" w:hAnsi="Arial" w:cs="Arial"/>
          <w:b/>
          <w:bCs/>
          <w:sz w:val="15"/>
          <w:szCs w:val="15"/>
        </w:rPr>
        <w:t>EXPRESS OR IMPLIED</w:t>
      </w:r>
      <w:r>
        <w:rPr>
          <w:rFonts w:ascii="Arial" w:hAnsi="Arial" w:cs="Arial"/>
          <w:b/>
          <w:bCs/>
          <w:sz w:val="19"/>
          <w:szCs w:val="19"/>
        </w:rPr>
        <w:t xml:space="preserve">, </w:t>
      </w:r>
      <w:r>
        <w:rPr>
          <w:rFonts w:ascii="Arial" w:hAnsi="Arial" w:cs="Arial"/>
          <w:b/>
          <w:bCs/>
          <w:sz w:val="15"/>
          <w:szCs w:val="15"/>
        </w:rPr>
        <w:t>AS TO ANY MATTER</w:t>
      </w:r>
      <w:r w:rsidR="00A060BC">
        <w:rPr>
          <w:rFonts w:ascii="Arial" w:hAnsi="Arial" w:cs="Arial"/>
          <w:b/>
          <w:bCs/>
          <w:sz w:val="15"/>
          <w:szCs w:val="15"/>
        </w:rPr>
        <w:t xml:space="preserve"> </w:t>
      </w:r>
      <w:r>
        <w:rPr>
          <w:rFonts w:ascii="Arial" w:hAnsi="Arial" w:cs="Arial"/>
          <w:b/>
          <w:bCs/>
          <w:sz w:val="15"/>
          <w:szCs w:val="15"/>
        </w:rPr>
        <w:t>WHATSOEVER</w:t>
      </w:r>
      <w:r>
        <w:rPr>
          <w:rFonts w:ascii="Arial" w:hAnsi="Arial" w:cs="Arial"/>
          <w:b/>
          <w:bCs/>
          <w:sz w:val="19"/>
          <w:szCs w:val="19"/>
        </w:rPr>
        <w:t xml:space="preserve">, </w:t>
      </w:r>
      <w:r>
        <w:rPr>
          <w:rFonts w:ascii="Arial" w:hAnsi="Arial" w:cs="Arial"/>
          <w:b/>
          <w:bCs/>
          <w:sz w:val="15"/>
          <w:szCs w:val="15"/>
        </w:rPr>
        <w:t>INCLUDING WITHOUT LIMITATION</w:t>
      </w:r>
      <w:r>
        <w:rPr>
          <w:rFonts w:ascii="Arial" w:hAnsi="Arial" w:cs="Arial"/>
          <w:b/>
          <w:bCs/>
          <w:sz w:val="19"/>
          <w:szCs w:val="19"/>
        </w:rPr>
        <w:t xml:space="preserve">, </w:t>
      </w:r>
      <w:r>
        <w:rPr>
          <w:rFonts w:ascii="Arial" w:hAnsi="Arial" w:cs="Arial"/>
          <w:b/>
          <w:bCs/>
          <w:sz w:val="15"/>
          <w:szCs w:val="15"/>
        </w:rPr>
        <w:t>THE CONDITION OF EQUIPMENT</w:t>
      </w:r>
      <w:r>
        <w:rPr>
          <w:rFonts w:ascii="Arial" w:hAnsi="Arial" w:cs="Arial"/>
          <w:b/>
          <w:bCs/>
          <w:sz w:val="19"/>
          <w:szCs w:val="19"/>
        </w:rPr>
        <w:t xml:space="preserve">, </w:t>
      </w:r>
      <w:r>
        <w:rPr>
          <w:rFonts w:ascii="Arial" w:hAnsi="Arial" w:cs="Arial"/>
          <w:b/>
          <w:bCs/>
          <w:sz w:val="15"/>
          <w:szCs w:val="15"/>
        </w:rPr>
        <w:t>ITS MERCHANTABILITY OR ITS FITNESS FOR ANY</w:t>
      </w:r>
      <w:r w:rsidR="00A060BC">
        <w:rPr>
          <w:rFonts w:ascii="Arial" w:hAnsi="Arial" w:cs="Arial"/>
          <w:b/>
          <w:bCs/>
          <w:sz w:val="15"/>
          <w:szCs w:val="15"/>
        </w:rPr>
        <w:t xml:space="preserve"> </w:t>
      </w:r>
      <w:r>
        <w:rPr>
          <w:rFonts w:ascii="Arial" w:hAnsi="Arial" w:cs="Arial"/>
          <w:b/>
          <w:bCs/>
          <w:sz w:val="15"/>
          <w:szCs w:val="15"/>
        </w:rPr>
        <w:t>PARTICULAR PURPOSE</w:t>
      </w:r>
      <w:r>
        <w:rPr>
          <w:rFonts w:ascii="Arial" w:hAnsi="Arial" w:cs="Arial"/>
          <w:b/>
          <w:bCs/>
          <w:sz w:val="19"/>
          <w:szCs w:val="19"/>
        </w:rPr>
        <w:t>. L</w:t>
      </w:r>
      <w:r>
        <w:rPr>
          <w:rFonts w:ascii="Arial" w:hAnsi="Arial" w:cs="Arial"/>
          <w:b/>
          <w:bCs/>
          <w:sz w:val="15"/>
          <w:szCs w:val="15"/>
        </w:rPr>
        <w:t>ESSOR HEREBY SPECIFICALLY DISCLAIMS ANY SUCH REPRESENTATION OR WARRANTY AND MAY INCLUDE</w:t>
      </w:r>
      <w:r w:rsidR="00A060BC">
        <w:rPr>
          <w:rFonts w:ascii="Arial" w:hAnsi="Arial" w:cs="Arial"/>
          <w:b/>
          <w:bCs/>
          <w:sz w:val="15"/>
          <w:szCs w:val="15"/>
        </w:rPr>
        <w:t xml:space="preserve"> </w:t>
      </w:r>
      <w:r>
        <w:rPr>
          <w:rFonts w:ascii="Arial" w:hAnsi="Arial" w:cs="Arial"/>
          <w:b/>
          <w:bCs/>
          <w:sz w:val="15"/>
          <w:szCs w:val="15"/>
        </w:rPr>
        <w:t>THESE AND OTHER DISCLAIMERS IN ANY SALE DOCUMENTATION</w:t>
      </w:r>
      <w:r>
        <w:rPr>
          <w:rFonts w:ascii="Arial" w:hAnsi="Arial" w:cs="Arial"/>
          <w:b/>
          <w:bCs/>
          <w:sz w:val="19"/>
          <w:szCs w:val="19"/>
        </w:rPr>
        <w:t>.</w:t>
      </w:r>
    </w:p>
    <w:p w14:paraId="24EDDDC9" w14:textId="77777777" w:rsidR="00A060BC" w:rsidRDefault="00A060BC" w:rsidP="001B6B34">
      <w:pPr>
        <w:autoSpaceDE w:val="0"/>
        <w:autoSpaceDN w:val="0"/>
        <w:adjustRightInd w:val="0"/>
        <w:spacing w:after="0"/>
        <w:rPr>
          <w:rFonts w:ascii="Arial" w:hAnsi="Arial" w:cs="Arial"/>
          <w:b/>
          <w:bCs/>
          <w:sz w:val="19"/>
          <w:szCs w:val="19"/>
        </w:rPr>
      </w:pPr>
    </w:p>
    <w:p w14:paraId="48A0A80B" w14:textId="0C07DE75"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9"/>
          <w:szCs w:val="19"/>
        </w:rPr>
        <w:t>E</w:t>
      </w:r>
      <w:r>
        <w:rPr>
          <w:rFonts w:ascii="Arial" w:hAnsi="Arial" w:cs="Arial"/>
          <w:b/>
          <w:bCs/>
          <w:sz w:val="15"/>
          <w:szCs w:val="15"/>
        </w:rPr>
        <w:t xml:space="preserve">ND </w:t>
      </w:r>
      <w:r>
        <w:rPr>
          <w:rFonts w:ascii="Arial" w:hAnsi="Arial" w:cs="Arial"/>
          <w:b/>
          <w:bCs/>
          <w:sz w:val="19"/>
          <w:szCs w:val="19"/>
        </w:rPr>
        <w:t>O</w:t>
      </w:r>
      <w:r>
        <w:rPr>
          <w:rFonts w:ascii="Arial" w:hAnsi="Arial" w:cs="Arial"/>
          <w:b/>
          <w:bCs/>
          <w:sz w:val="15"/>
          <w:szCs w:val="15"/>
        </w:rPr>
        <w:t xml:space="preserve">F </w:t>
      </w:r>
      <w:r>
        <w:rPr>
          <w:rFonts w:ascii="Arial" w:hAnsi="Arial" w:cs="Arial"/>
          <w:b/>
          <w:bCs/>
          <w:sz w:val="19"/>
          <w:szCs w:val="19"/>
        </w:rPr>
        <w:t>T</w:t>
      </w:r>
      <w:r>
        <w:rPr>
          <w:rFonts w:ascii="Arial" w:hAnsi="Arial" w:cs="Arial"/>
          <w:b/>
          <w:bCs/>
          <w:sz w:val="15"/>
          <w:szCs w:val="15"/>
        </w:rPr>
        <w:t xml:space="preserve">ERM </w:t>
      </w:r>
      <w:r>
        <w:rPr>
          <w:rFonts w:ascii="Arial" w:hAnsi="Arial" w:cs="Arial"/>
          <w:b/>
          <w:bCs/>
          <w:sz w:val="19"/>
          <w:szCs w:val="19"/>
        </w:rPr>
        <w:t>O</w:t>
      </w:r>
      <w:r>
        <w:rPr>
          <w:rFonts w:ascii="Arial" w:hAnsi="Arial" w:cs="Arial"/>
          <w:b/>
          <w:bCs/>
          <w:sz w:val="15"/>
          <w:szCs w:val="15"/>
        </w:rPr>
        <w:t xml:space="preserve">PTION </w:t>
      </w:r>
      <w:r>
        <w:rPr>
          <w:rFonts w:ascii="Arial" w:hAnsi="Arial" w:cs="Arial"/>
          <w:b/>
          <w:bCs/>
          <w:sz w:val="19"/>
          <w:szCs w:val="19"/>
        </w:rPr>
        <w:t xml:space="preserve">2: </w:t>
      </w:r>
      <w:r>
        <w:rPr>
          <w:rFonts w:ascii="Arial" w:hAnsi="Arial" w:cs="Arial"/>
          <w:sz w:val="19"/>
          <w:szCs w:val="19"/>
        </w:rPr>
        <w:t>renew this Lease on a month to month basis at the same rent payable at the expiration of</w:t>
      </w:r>
    </w:p>
    <w:p w14:paraId="565B8549"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the initial Term.</w:t>
      </w:r>
    </w:p>
    <w:p w14:paraId="1C9FBB25" w14:textId="77777777" w:rsidR="00A060BC" w:rsidRDefault="00A060BC" w:rsidP="001B6B34">
      <w:pPr>
        <w:autoSpaceDE w:val="0"/>
        <w:autoSpaceDN w:val="0"/>
        <w:adjustRightInd w:val="0"/>
        <w:spacing w:after="0"/>
        <w:rPr>
          <w:rFonts w:ascii="Arial" w:hAnsi="Arial" w:cs="Arial"/>
          <w:b/>
          <w:bCs/>
          <w:sz w:val="19"/>
          <w:szCs w:val="19"/>
        </w:rPr>
      </w:pPr>
    </w:p>
    <w:p w14:paraId="101532D0" w14:textId="49495070"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9"/>
          <w:szCs w:val="19"/>
        </w:rPr>
        <w:t>E</w:t>
      </w:r>
      <w:r>
        <w:rPr>
          <w:rFonts w:ascii="Arial" w:hAnsi="Arial" w:cs="Arial"/>
          <w:b/>
          <w:bCs/>
          <w:sz w:val="15"/>
          <w:szCs w:val="15"/>
        </w:rPr>
        <w:t xml:space="preserve">ND </w:t>
      </w:r>
      <w:r>
        <w:rPr>
          <w:rFonts w:ascii="Arial" w:hAnsi="Arial" w:cs="Arial"/>
          <w:b/>
          <w:bCs/>
          <w:sz w:val="19"/>
          <w:szCs w:val="19"/>
        </w:rPr>
        <w:t>O</w:t>
      </w:r>
      <w:r>
        <w:rPr>
          <w:rFonts w:ascii="Arial" w:hAnsi="Arial" w:cs="Arial"/>
          <w:b/>
          <w:bCs/>
          <w:sz w:val="15"/>
          <w:szCs w:val="15"/>
        </w:rPr>
        <w:t xml:space="preserve">F </w:t>
      </w:r>
      <w:r>
        <w:rPr>
          <w:rFonts w:ascii="Arial" w:hAnsi="Arial" w:cs="Arial"/>
          <w:b/>
          <w:bCs/>
          <w:sz w:val="19"/>
          <w:szCs w:val="19"/>
        </w:rPr>
        <w:t>T</w:t>
      </w:r>
      <w:r>
        <w:rPr>
          <w:rFonts w:ascii="Arial" w:hAnsi="Arial" w:cs="Arial"/>
          <w:b/>
          <w:bCs/>
          <w:sz w:val="15"/>
          <w:szCs w:val="15"/>
        </w:rPr>
        <w:t xml:space="preserve">ERM </w:t>
      </w:r>
      <w:r>
        <w:rPr>
          <w:rFonts w:ascii="Arial" w:hAnsi="Arial" w:cs="Arial"/>
          <w:b/>
          <w:bCs/>
          <w:sz w:val="19"/>
          <w:szCs w:val="19"/>
        </w:rPr>
        <w:t>O</w:t>
      </w:r>
      <w:r>
        <w:rPr>
          <w:rFonts w:ascii="Arial" w:hAnsi="Arial" w:cs="Arial"/>
          <w:b/>
          <w:bCs/>
          <w:sz w:val="15"/>
          <w:szCs w:val="15"/>
        </w:rPr>
        <w:t xml:space="preserve">PTION </w:t>
      </w:r>
      <w:r>
        <w:rPr>
          <w:rFonts w:ascii="Arial" w:hAnsi="Arial" w:cs="Arial"/>
          <w:b/>
          <w:bCs/>
          <w:sz w:val="19"/>
          <w:szCs w:val="19"/>
        </w:rPr>
        <w:t xml:space="preserve">3: </w:t>
      </w:r>
      <w:r>
        <w:rPr>
          <w:rFonts w:ascii="Arial" w:hAnsi="Arial" w:cs="Arial"/>
          <w:sz w:val="19"/>
          <w:szCs w:val="19"/>
        </w:rPr>
        <w:t>renew this Lease for not less than 12 consecutive months at the then FMV rent.</w:t>
      </w:r>
    </w:p>
    <w:p w14:paraId="2A2CEB97" w14:textId="77777777" w:rsidR="00A060BC" w:rsidRDefault="00A060BC" w:rsidP="001B6B34">
      <w:pPr>
        <w:autoSpaceDE w:val="0"/>
        <w:autoSpaceDN w:val="0"/>
        <w:adjustRightInd w:val="0"/>
        <w:spacing w:after="0"/>
        <w:rPr>
          <w:rFonts w:ascii="Arial" w:hAnsi="Arial" w:cs="Arial"/>
          <w:b/>
          <w:bCs/>
          <w:sz w:val="19"/>
          <w:szCs w:val="19"/>
        </w:rPr>
      </w:pPr>
    </w:p>
    <w:p w14:paraId="184B219E" w14:textId="20990A4D" w:rsidR="001B6B34" w:rsidRDefault="001B6B34" w:rsidP="001B6B34">
      <w:pPr>
        <w:autoSpaceDE w:val="0"/>
        <w:autoSpaceDN w:val="0"/>
        <w:adjustRightInd w:val="0"/>
        <w:spacing w:after="0"/>
        <w:rPr>
          <w:rFonts w:ascii="Arial" w:hAnsi="Arial" w:cs="Arial"/>
          <w:sz w:val="19"/>
          <w:szCs w:val="19"/>
        </w:rPr>
      </w:pPr>
      <w:r>
        <w:rPr>
          <w:rFonts w:ascii="Arial" w:hAnsi="Arial" w:cs="Arial"/>
          <w:b/>
          <w:bCs/>
          <w:sz w:val="19"/>
          <w:szCs w:val="19"/>
        </w:rPr>
        <w:t>E</w:t>
      </w:r>
      <w:r>
        <w:rPr>
          <w:rFonts w:ascii="Arial" w:hAnsi="Arial" w:cs="Arial"/>
          <w:b/>
          <w:bCs/>
          <w:sz w:val="15"/>
          <w:szCs w:val="15"/>
        </w:rPr>
        <w:t xml:space="preserve">ND </w:t>
      </w:r>
      <w:r>
        <w:rPr>
          <w:rFonts w:ascii="Arial" w:hAnsi="Arial" w:cs="Arial"/>
          <w:b/>
          <w:bCs/>
          <w:sz w:val="19"/>
          <w:szCs w:val="19"/>
        </w:rPr>
        <w:t>O</w:t>
      </w:r>
      <w:r>
        <w:rPr>
          <w:rFonts w:ascii="Arial" w:hAnsi="Arial" w:cs="Arial"/>
          <w:b/>
          <w:bCs/>
          <w:sz w:val="15"/>
          <w:szCs w:val="15"/>
        </w:rPr>
        <w:t xml:space="preserve">F </w:t>
      </w:r>
      <w:r>
        <w:rPr>
          <w:rFonts w:ascii="Arial" w:hAnsi="Arial" w:cs="Arial"/>
          <w:b/>
          <w:bCs/>
          <w:sz w:val="19"/>
          <w:szCs w:val="19"/>
        </w:rPr>
        <w:t>T</w:t>
      </w:r>
      <w:r>
        <w:rPr>
          <w:rFonts w:ascii="Arial" w:hAnsi="Arial" w:cs="Arial"/>
          <w:b/>
          <w:bCs/>
          <w:sz w:val="15"/>
          <w:szCs w:val="15"/>
        </w:rPr>
        <w:t xml:space="preserve">ERM </w:t>
      </w:r>
      <w:r>
        <w:rPr>
          <w:rFonts w:ascii="Arial" w:hAnsi="Arial" w:cs="Arial"/>
          <w:b/>
          <w:bCs/>
          <w:sz w:val="19"/>
          <w:szCs w:val="19"/>
        </w:rPr>
        <w:t>O</w:t>
      </w:r>
      <w:r>
        <w:rPr>
          <w:rFonts w:ascii="Arial" w:hAnsi="Arial" w:cs="Arial"/>
          <w:b/>
          <w:bCs/>
          <w:sz w:val="15"/>
          <w:szCs w:val="15"/>
        </w:rPr>
        <w:t xml:space="preserve">PTION </w:t>
      </w:r>
      <w:r>
        <w:rPr>
          <w:rFonts w:ascii="Arial" w:hAnsi="Arial" w:cs="Arial"/>
          <w:b/>
          <w:bCs/>
          <w:sz w:val="19"/>
          <w:szCs w:val="19"/>
        </w:rPr>
        <w:t xml:space="preserve">4: </w:t>
      </w:r>
      <w:r>
        <w:rPr>
          <w:rFonts w:ascii="Arial" w:hAnsi="Arial" w:cs="Arial"/>
          <w:sz w:val="19"/>
          <w:szCs w:val="19"/>
        </w:rPr>
        <w:t>return the Equipment to Lessor pursuant to, and in the condition required by, this Lease.</w:t>
      </w:r>
    </w:p>
    <w:p w14:paraId="15556BE4"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Lessee agrees that it will not list or report any Equipment for property tax purposes unless otherwise directed in</w:t>
      </w:r>
    </w:p>
    <w:p w14:paraId="0918B3DE"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writing by Lessor. Upon receipt of any property tax bill pertaining to the Equipment from the appropriate taxing authority,</w:t>
      </w:r>
    </w:p>
    <w:p w14:paraId="13B8FB4E"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Lessor will pay such tax and invoice Lessee for the expense. Lessee will reimburse Lessor for such expense on the next</w:t>
      </w:r>
    </w:p>
    <w:p w14:paraId="3A8DA6E5"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Rental Payment date. Lessee shall be responsible for claiming or obtaining any exemption from property taxes to which</w:t>
      </w:r>
    </w:p>
    <w:p w14:paraId="67486493"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Lessee may be entitled under applicable law, and for informing Lessor of any such exemption.]]</w:t>
      </w:r>
    </w:p>
    <w:p w14:paraId="38BC386D" w14:textId="77777777" w:rsidR="00A060BC" w:rsidRDefault="00A060BC" w:rsidP="001B6B34">
      <w:pPr>
        <w:autoSpaceDE w:val="0"/>
        <w:autoSpaceDN w:val="0"/>
        <w:adjustRightInd w:val="0"/>
        <w:spacing w:after="0"/>
        <w:rPr>
          <w:rFonts w:ascii="Arial" w:hAnsi="Arial" w:cs="Arial"/>
          <w:sz w:val="19"/>
          <w:szCs w:val="19"/>
        </w:rPr>
      </w:pPr>
    </w:p>
    <w:p w14:paraId="5F473CE2" w14:textId="79A48CD8"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7. OTHER TERMS AND CONDITIONS:</w:t>
      </w:r>
    </w:p>
    <w:p w14:paraId="4AF79001"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lastRenderedPageBreak/>
        <w:t>Lessee represents and warrants that it is financing the equipment, software and services described on Schedule A (the</w:t>
      </w:r>
    </w:p>
    <w:p w14:paraId="165C5167"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“Equipment”) for use in the Government Contract (or any successor thereto) and Lessor acknowledges this</w:t>
      </w:r>
    </w:p>
    <w:p w14:paraId="6EABAA7E"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representation. Therefore, Lessee shall be permitted, subject to the conditions contained in the Master Equipment</w:t>
      </w:r>
    </w:p>
    <w:p w14:paraId="4AB887F4"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Lease Agreement, to terminate this Schedule when, and only when, the Government terminates the Government</w:t>
      </w:r>
    </w:p>
    <w:p w14:paraId="24446FF0"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Contract because of non-availability of funds for the next fiscal year and funds are not made available that are sufficient</w:t>
      </w:r>
    </w:p>
    <w:p w14:paraId="70870AEC"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to reimburse Lessee for its Rental Payment obligations under the Schedule or for functionally similar equipment or</w:t>
      </w:r>
    </w:p>
    <w:p w14:paraId="07BAFD8B"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product ("Non-Appropriation"). Lessee shall promptly provide Lessor with true copies of all documentation relating to</w:t>
      </w:r>
    </w:p>
    <w:p w14:paraId="2B9D7013" w14:textId="77777777"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this non-appropriation.</w:t>
      </w:r>
    </w:p>
    <w:p w14:paraId="3DB88AC7" w14:textId="77777777" w:rsidR="00A060BC" w:rsidRDefault="00A060BC" w:rsidP="001B6B34">
      <w:pPr>
        <w:autoSpaceDE w:val="0"/>
        <w:autoSpaceDN w:val="0"/>
        <w:adjustRightInd w:val="0"/>
        <w:spacing w:after="0"/>
        <w:rPr>
          <w:rFonts w:ascii="Arial" w:hAnsi="Arial" w:cs="Arial"/>
          <w:sz w:val="19"/>
          <w:szCs w:val="19"/>
        </w:rPr>
      </w:pPr>
    </w:p>
    <w:p w14:paraId="51E153AE" w14:textId="20F3A2C8" w:rsidR="001B6B34" w:rsidRDefault="001B6B34" w:rsidP="001B6B34">
      <w:pPr>
        <w:autoSpaceDE w:val="0"/>
        <w:autoSpaceDN w:val="0"/>
        <w:adjustRightInd w:val="0"/>
        <w:spacing w:after="0"/>
        <w:rPr>
          <w:rFonts w:ascii="Arial" w:hAnsi="Arial" w:cs="Arial"/>
          <w:sz w:val="19"/>
          <w:szCs w:val="19"/>
        </w:rPr>
      </w:pPr>
      <w:r>
        <w:rPr>
          <w:rFonts w:ascii="Arial" w:hAnsi="Arial" w:cs="Arial"/>
          <w:sz w:val="19"/>
          <w:szCs w:val="19"/>
        </w:rPr>
        <w:t>8. List any Addenda or Amendments attached to and made a part of this schedule:</w:t>
      </w:r>
    </w:p>
    <w:p w14:paraId="0B465839" w14:textId="77777777" w:rsidR="00A060BC" w:rsidRDefault="00A060BC" w:rsidP="001B6B34">
      <w:pPr>
        <w:autoSpaceDE w:val="0"/>
        <w:autoSpaceDN w:val="0"/>
        <w:adjustRightInd w:val="0"/>
        <w:spacing w:after="0"/>
        <w:rPr>
          <w:rFonts w:ascii="Arial" w:hAnsi="Arial" w:cs="Arial"/>
          <w:b/>
          <w:bCs/>
          <w:sz w:val="20"/>
          <w:szCs w:val="20"/>
        </w:rPr>
      </w:pPr>
    </w:p>
    <w:p w14:paraId="3A74429F" w14:textId="77777777" w:rsidR="00A060BC" w:rsidRDefault="00A060BC" w:rsidP="001B6B34">
      <w:pPr>
        <w:autoSpaceDE w:val="0"/>
        <w:autoSpaceDN w:val="0"/>
        <w:adjustRightInd w:val="0"/>
        <w:spacing w:after="0"/>
        <w:rPr>
          <w:rFonts w:ascii="Arial" w:hAnsi="Arial" w:cs="Arial"/>
          <w:b/>
          <w:bCs/>
          <w:sz w:val="20"/>
          <w:szCs w:val="20"/>
        </w:rPr>
      </w:pPr>
    </w:p>
    <w:p w14:paraId="4C541EB0" w14:textId="37E72B48"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LESSOR: LESSEE:</w:t>
      </w:r>
    </w:p>
    <w:p w14:paraId="522A3608"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By: ____________________________________________ By:___________________________________________</w:t>
      </w:r>
    </w:p>
    <w:p w14:paraId="3867A08E"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Printed Name:____________________________________ Printed Name:__________________________________</w:t>
      </w:r>
    </w:p>
    <w:p w14:paraId="7A8744A5"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Title: ___________________________________________ Title: _________________________________________</w:t>
      </w:r>
    </w:p>
    <w:p w14:paraId="09125E4F" w14:textId="77777777" w:rsidR="00A060BC" w:rsidRDefault="00A060BC">
      <w:pPr>
        <w:spacing w:after="0"/>
        <w:rPr>
          <w:rFonts w:ascii="Arial" w:hAnsi="Arial" w:cs="Arial"/>
          <w:b/>
          <w:bCs/>
        </w:rPr>
      </w:pPr>
      <w:r>
        <w:rPr>
          <w:rFonts w:ascii="Arial" w:hAnsi="Arial" w:cs="Arial"/>
          <w:b/>
          <w:bCs/>
        </w:rPr>
        <w:br w:type="page"/>
      </w:r>
    </w:p>
    <w:p w14:paraId="32615EB6" w14:textId="5BE20623" w:rsidR="001B6B34" w:rsidRDefault="001B6B34" w:rsidP="001B6B34">
      <w:pPr>
        <w:autoSpaceDE w:val="0"/>
        <w:autoSpaceDN w:val="0"/>
        <w:adjustRightInd w:val="0"/>
        <w:spacing w:after="0"/>
        <w:rPr>
          <w:rFonts w:ascii="Arial" w:hAnsi="Arial" w:cs="Arial"/>
          <w:b/>
          <w:bCs/>
        </w:rPr>
      </w:pPr>
      <w:r>
        <w:rPr>
          <w:rFonts w:ascii="Arial" w:hAnsi="Arial" w:cs="Arial"/>
          <w:b/>
          <w:bCs/>
        </w:rPr>
        <w:lastRenderedPageBreak/>
        <w:t>SCHEDULE A</w:t>
      </w:r>
    </w:p>
    <w:p w14:paraId="5C7B2DD4" w14:textId="77777777" w:rsidR="001B6B34" w:rsidRDefault="001B6B34" w:rsidP="001B6B34">
      <w:pPr>
        <w:autoSpaceDE w:val="0"/>
        <w:autoSpaceDN w:val="0"/>
        <w:adjustRightInd w:val="0"/>
        <w:spacing w:after="0"/>
        <w:rPr>
          <w:rFonts w:ascii="Arial" w:hAnsi="Arial" w:cs="Arial"/>
        </w:rPr>
      </w:pPr>
      <w:r>
        <w:rPr>
          <w:rFonts w:ascii="Arial" w:hAnsi="Arial" w:cs="Arial"/>
        </w:rPr>
        <w:t>EQUIPMENT DESCRIPTION</w:t>
      </w:r>
    </w:p>
    <w:p w14:paraId="7C9A0351" w14:textId="77777777" w:rsidR="001B6B34" w:rsidRDefault="001B6B34" w:rsidP="001B6B34">
      <w:pPr>
        <w:autoSpaceDE w:val="0"/>
        <w:autoSpaceDN w:val="0"/>
        <w:adjustRightInd w:val="0"/>
        <w:spacing w:after="0"/>
        <w:rPr>
          <w:rFonts w:ascii="Arial" w:hAnsi="Arial" w:cs="Arial"/>
          <w:sz w:val="16"/>
          <w:szCs w:val="16"/>
        </w:rPr>
      </w:pPr>
      <w:r>
        <w:rPr>
          <w:rFonts w:ascii="Arial" w:hAnsi="Arial" w:cs="Arial"/>
          <w:sz w:val="16"/>
          <w:szCs w:val="16"/>
        </w:rPr>
        <w:t>Quantity Style Description</w:t>
      </w:r>
    </w:p>
    <w:p w14:paraId="3B7E2A72" w14:textId="77777777" w:rsidR="001B6B34" w:rsidRDefault="001B6B34" w:rsidP="001B6B34">
      <w:pPr>
        <w:autoSpaceDE w:val="0"/>
        <w:autoSpaceDN w:val="0"/>
        <w:adjustRightInd w:val="0"/>
        <w:spacing w:after="0"/>
        <w:rPr>
          <w:rFonts w:ascii="Arial" w:hAnsi="Arial" w:cs="Arial"/>
          <w:sz w:val="16"/>
          <w:szCs w:val="16"/>
        </w:rPr>
      </w:pPr>
      <w:r>
        <w:rPr>
          <w:rFonts w:ascii="Arial" w:hAnsi="Arial" w:cs="Arial"/>
          <w:sz w:val="16"/>
          <w:szCs w:val="16"/>
        </w:rPr>
        <w:t>Serial No. *</w:t>
      </w:r>
    </w:p>
    <w:p w14:paraId="722F202B" w14:textId="77777777" w:rsidR="001B6B34" w:rsidRDefault="001B6B34" w:rsidP="001B6B34">
      <w:pPr>
        <w:autoSpaceDE w:val="0"/>
        <w:autoSpaceDN w:val="0"/>
        <w:adjustRightInd w:val="0"/>
        <w:spacing w:after="0"/>
        <w:rPr>
          <w:rFonts w:ascii="Arial" w:hAnsi="Arial" w:cs="Arial"/>
          <w:sz w:val="16"/>
          <w:szCs w:val="16"/>
        </w:rPr>
      </w:pPr>
      <w:r>
        <w:rPr>
          <w:rFonts w:ascii="Arial" w:hAnsi="Arial" w:cs="Arial"/>
          <w:sz w:val="16"/>
          <w:szCs w:val="16"/>
        </w:rPr>
        <w:t>(if any)</w:t>
      </w:r>
    </w:p>
    <w:p w14:paraId="14F1F9C6" w14:textId="77777777"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*Lessee permits Lessor to insert serial number of Equipment when determined by Lessor.</w:t>
      </w:r>
    </w:p>
    <w:p w14:paraId="2207E6FD" w14:textId="77777777" w:rsidR="001B6B34" w:rsidRDefault="001B6B34" w:rsidP="001B6B34">
      <w:pPr>
        <w:autoSpaceDE w:val="0"/>
        <w:autoSpaceDN w:val="0"/>
        <w:adjustRightInd w:val="0"/>
        <w:spacing w:after="0"/>
        <w:rPr>
          <w:rFonts w:ascii="Arial" w:hAnsi="Arial" w:cs="Arial"/>
          <w:color w:val="FF0000"/>
          <w:sz w:val="20"/>
          <w:szCs w:val="20"/>
        </w:rPr>
      </w:pPr>
      <w:r>
        <w:rPr>
          <w:rFonts w:ascii="Arial" w:hAnsi="Arial" w:cs="Arial"/>
          <w:sz w:val="20"/>
          <w:szCs w:val="20"/>
        </w:rPr>
        <w:t xml:space="preserve">Attached to Lease Schedule Number </w:t>
      </w:r>
      <w:r>
        <w:rPr>
          <w:rFonts w:ascii="Arial" w:hAnsi="Arial" w:cs="Arial"/>
          <w:color w:val="FF0000"/>
          <w:sz w:val="20"/>
          <w:szCs w:val="20"/>
        </w:rPr>
        <w:t xml:space="preserve">[[SCHED. #]] </w:t>
      </w:r>
      <w:r>
        <w:rPr>
          <w:rFonts w:ascii="Arial" w:hAnsi="Arial" w:cs="Arial"/>
          <w:sz w:val="20"/>
          <w:szCs w:val="20"/>
        </w:rPr>
        <w:t xml:space="preserve">under Master Equipment Lease Agreement Dated </w:t>
      </w:r>
      <w:r>
        <w:rPr>
          <w:rFonts w:ascii="Arial" w:hAnsi="Arial" w:cs="Arial"/>
          <w:color w:val="FF0000"/>
          <w:sz w:val="20"/>
          <w:szCs w:val="20"/>
        </w:rPr>
        <w:t>[[Master Date]].</w:t>
      </w:r>
    </w:p>
    <w:p w14:paraId="264781FB" w14:textId="77777777" w:rsidR="00A060BC" w:rsidRDefault="00A060BC" w:rsidP="001B6B34">
      <w:pPr>
        <w:autoSpaceDE w:val="0"/>
        <w:autoSpaceDN w:val="0"/>
        <w:adjustRightInd w:val="0"/>
        <w:spacing w:after="0"/>
        <w:rPr>
          <w:rFonts w:ascii="Arial" w:hAnsi="Arial" w:cs="Arial"/>
          <w:b/>
          <w:bCs/>
          <w:sz w:val="20"/>
          <w:szCs w:val="20"/>
        </w:rPr>
      </w:pPr>
    </w:p>
    <w:p w14:paraId="24354B62" w14:textId="660699CF"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LESSOR: LESSEE:</w:t>
      </w:r>
    </w:p>
    <w:p w14:paraId="2B99AF6B"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BY: _______________________________________ BY: ______________________________________</w:t>
      </w:r>
    </w:p>
    <w:p w14:paraId="41EB53EB"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NAME: ____________________________________ NAME: ___________________________________</w:t>
      </w:r>
    </w:p>
    <w:p w14:paraId="7BFF331D"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TITLE: ____________________________________ TITLE: ____________________________________</w:t>
      </w:r>
    </w:p>
    <w:p w14:paraId="52938BF6" w14:textId="77777777" w:rsidR="00A060BC" w:rsidRDefault="00A060BC" w:rsidP="001B6B34">
      <w:pPr>
        <w:autoSpaceDE w:val="0"/>
        <w:autoSpaceDN w:val="0"/>
        <w:adjustRightInd w:val="0"/>
        <w:spacing w:after="0"/>
        <w:rPr>
          <w:rFonts w:ascii="Arial" w:hAnsi="Arial" w:cs="Arial"/>
          <w:b/>
          <w:bCs/>
          <w:sz w:val="32"/>
          <w:szCs w:val="32"/>
        </w:rPr>
      </w:pPr>
    </w:p>
    <w:p w14:paraId="0858CA16" w14:textId="3C563748" w:rsidR="001B6B34" w:rsidRDefault="001B6B34" w:rsidP="001B6B34">
      <w:pPr>
        <w:autoSpaceDE w:val="0"/>
        <w:autoSpaceDN w:val="0"/>
        <w:adjustRightInd w:val="0"/>
        <w:spacing w:after="0"/>
        <w:rPr>
          <w:rFonts w:ascii="Arial" w:hAnsi="Arial" w:cs="Arial"/>
          <w:b/>
          <w:bCs/>
          <w:sz w:val="32"/>
          <w:szCs w:val="32"/>
        </w:rPr>
      </w:pPr>
      <w:r>
        <w:rPr>
          <w:rFonts w:ascii="Arial" w:hAnsi="Arial" w:cs="Arial"/>
          <w:b/>
          <w:bCs/>
          <w:sz w:val="32"/>
          <w:szCs w:val="32"/>
        </w:rPr>
        <w:t>Certificate Of Acceptance</w:t>
      </w:r>
    </w:p>
    <w:p w14:paraId="514D6CDB" w14:textId="77777777"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LESSOR:</w:t>
      </w:r>
    </w:p>
    <w:p w14:paraId="2255F69C" w14:textId="77777777"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LESSOR’S PRINCIPAL PLACE OF BUSINESS:</w:t>
      </w:r>
    </w:p>
    <w:p w14:paraId="56E28B79" w14:textId="77777777"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LESSEE:</w:t>
      </w:r>
    </w:p>
    <w:p w14:paraId="4C0D81C4" w14:textId="77777777"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LESSEE’S PRINCIPAL PLACE OF BUSINESS:</w:t>
      </w:r>
    </w:p>
    <w:p w14:paraId="3D3809C1" w14:textId="77777777"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U.S.GOVERNMENT END USER:</w:t>
      </w:r>
    </w:p>
    <w:p w14:paraId="29DB0AE1" w14:textId="77777777"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GOVERNMENT CONTRACT NO.:</w:t>
      </w:r>
    </w:p>
    <w:p w14:paraId="533D2471" w14:textId="77777777" w:rsidR="001B6B34" w:rsidRDefault="001B6B34" w:rsidP="001B6B34">
      <w:pPr>
        <w:autoSpaceDE w:val="0"/>
        <w:autoSpaceDN w:val="0"/>
        <w:adjustRightInd w:val="0"/>
        <w:spacing w:after="0"/>
        <w:rPr>
          <w:rFonts w:ascii="Arial" w:hAnsi="Arial" w:cs="Arial"/>
          <w:b/>
          <w:bCs/>
          <w:color w:val="FF0000"/>
          <w:sz w:val="20"/>
          <w:szCs w:val="20"/>
        </w:rPr>
      </w:pPr>
      <w:r>
        <w:rPr>
          <w:rFonts w:ascii="Arial" w:hAnsi="Arial" w:cs="Arial"/>
          <w:b/>
          <w:bCs/>
          <w:sz w:val="20"/>
          <w:szCs w:val="20"/>
        </w:rPr>
        <w:t>MASTER EQUIPMENT LEASE AGREEMENT DATED</w:t>
      </w:r>
      <w:r>
        <w:rPr>
          <w:rFonts w:ascii="Arial" w:hAnsi="Arial" w:cs="Arial"/>
          <w:sz w:val="20"/>
          <w:szCs w:val="20"/>
        </w:rPr>
        <w:t xml:space="preserve">. . . . . . . . . . . . . . . . . . </w:t>
      </w:r>
      <w:r>
        <w:rPr>
          <w:rFonts w:ascii="Arial" w:hAnsi="Arial" w:cs="Arial"/>
          <w:b/>
          <w:bCs/>
          <w:color w:val="FF0000"/>
          <w:sz w:val="20"/>
          <w:szCs w:val="20"/>
        </w:rPr>
        <w:t>[[Master Date]]</w:t>
      </w:r>
    </w:p>
    <w:p w14:paraId="6BABE08F" w14:textId="77777777" w:rsidR="001B6B34" w:rsidRDefault="001B6B34" w:rsidP="001B6B34">
      <w:pPr>
        <w:autoSpaceDE w:val="0"/>
        <w:autoSpaceDN w:val="0"/>
        <w:adjustRightInd w:val="0"/>
        <w:spacing w:after="0"/>
        <w:rPr>
          <w:rFonts w:ascii="Arial" w:hAnsi="Arial" w:cs="Arial"/>
          <w:b/>
          <w:bCs/>
          <w:color w:val="FF0000"/>
          <w:sz w:val="20"/>
          <w:szCs w:val="20"/>
        </w:rPr>
      </w:pPr>
      <w:r>
        <w:rPr>
          <w:rFonts w:ascii="Arial" w:hAnsi="Arial" w:cs="Arial"/>
          <w:b/>
          <w:bCs/>
          <w:sz w:val="20"/>
          <w:szCs w:val="20"/>
        </w:rPr>
        <w:t xml:space="preserve">LEASE SCHEDULE NUMBER </w:t>
      </w:r>
      <w:r>
        <w:rPr>
          <w:rFonts w:ascii="Arial" w:hAnsi="Arial" w:cs="Arial"/>
          <w:sz w:val="20"/>
          <w:szCs w:val="20"/>
        </w:rPr>
        <w:t>. . . . . . . . . . . . . . . . . . . . . . . . . . . . . . . . . . . . .</w:t>
      </w:r>
      <w:r>
        <w:rPr>
          <w:rFonts w:ascii="Arial" w:hAnsi="Arial" w:cs="Arial"/>
          <w:b/>
          <w:bCs/>
          <w:color w:val="FF0000"/>
          <w:sz w:val="20"/>
          <w:szCs w:val="20"/>
        </w:rPr>
        <w:t>[[Sched. #]]</w:t>
      </w:r>
    </w:p>
    <w:p w14:paraId="5F76EEB3" w14:textId="77777777" w:rsidR="00A060BC" w:rsidRDefault="00A060BC" w:rsidP="001B6B34">
      <w:pPr>
        <w:autoSpaceDE w:val="0"/>
        <w:autoSpaceDN w:val="0"/>
        <w:adjustRightInd w:val="0"/>
        <w:spacing w:after="0"/>
        <w:rPr>
          <w:rFonts w:ascii="Arial" w:hAnsi="Arial" w:cs="Arial"/>
          <w:b/>
          <w:bCs/>
          <w:sz w:val="20"/>
          <w:szCs w:val="20"/>
        </w:rPr>
      </w:pPr>
    </w:p>
    <w:p w14:paraId="3BD2C22A" w14:textId="41A4845E"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THE UNDERSIGNED ACKNOWLEDGES THAT:</w:t>
      </w:r>
    </w:p>
    <w:p w14:paraId="6072EA38" w14:textId="77777777" w:rsidR="00A060BC" w:rsidRDefault="00A060BC" w:rsidP="001B6B34">
      <w:pPr>
        <w:autoSpaceDE w:val="0"/>
        <w:autoSpaceDN w:val="0"/>
        <w:adjustRightInd w:val="0"/>
        <w:spacing w:after="0"/>
        <w:rPr>
          <w:rFonts w:ascii="Arial" w:hAnsi="Arial" w:cs="Arial"/>
          <w:sz w:val="20"/>
          <w:szCs w:val="20"/>
        </w:rPr>
      </w:pPr>
    </w:p>
    <w:p w14:paraId="1F6F949C" w14:textId="3733FCB8"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1. The Equipment and products described in the above-referenced Lease Schedule are delivered, installed, available</w:t>
      </w:r>
    </w:p>
    <w:p w14:paraId="16A4E5DD"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for use and are placed in service as of the Acceptance Date indicated below.</w:t>
      </w:r>
    </w:p>
    <w:p w14:paraId="19DB8778" w14:textId="77777777" w:rsidR="00A060BC" w:rsidRDefault="00A060BC" w:rsidP="001B6B34">
      <w:pPr>
        <w:autoSpaceDE w:val="0"/>
        <w:autoSpaceDN w:val="0"/>
        <w:adjustRightInd w:val="0"/>
        <w:spacing w:after="0"/>
        <w:rPr>
          <w:rFonts w:ascii="Arial" w:hAnsi="Arial" w:cs="Arial"/>
          <w:sz w:val="20"/>
          <w:szCs w:val="20"/>
        </w:rPr>
      </w:pPr>
    </w:p>
    <w:p w14:paraId="4F1303CF" w14:textId="04BE76AD"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2. Such Equipment and products are in good operating condition and repair and are accepted as satisfactory in all</w:t>
      </w:r>
    </w:p>
    <w:p w14:paraId="278602B4"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respects for the purpose of the above-referenced Master Lease Agreement.</w:t>
      </w:r>
    </w:p>
    <w:p w14:paraId="7070EA6C" w14:textId="77777777" w:rsidR="00A060BC" w:rsidRDefault="00A060BC" w:rsidP="001B6B34">
      <w:pPr>
        <w:autoSpaceDE w:val="0"/>
        <w:autoSpaceDN w:val="0"/>
        <w:adjustRightInd w:val="0"/>
        <w:spacing w:after="0"/>
        <w:rPr>
          <w:rFonts w:ascii="Arial" w:hAnsi="Arial" w:cs="Arial"/>
          <w:sz w:val="20"/>
          <w:szCs w:val="20"/>
        </w:rPr>
      </w:pPr>
    </w:p>
    <w:p w14:paraId="549A043F" w14:textId="52FB3B12"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3. The undersigned will commence payment in accordance with the provisions of the above-referenced Master Lease,</w:t>
      </w:r>
      <w:r w:rsidR="00A060BC">
        <w:rPr>
          <w:rFonts w:ascii="Arial" w:hAnsi="Arial" w:cs="Arial"/>
          <w:sz w:val="20"/>
          <w:szCs w:val="20"/>
        </w:rPr>
        <w:t xml:space="preserve"> </w:t>
      </w:r>
      <w:r>
        <w:rPr>
          <w:rFonts w:ascii="Arial" w:hAnsi="Arial" w:cs="Arial"/>
          <w:sz w:val="20"/>
          <w:szCs w:val="20"/>
        </w:rPr>
        <w:t>beginning on the Acceptance Date noted below.</w:t>
      </w:r>
    </w:p>
    <w:p w14:paraId="1A636EC7" w14:textId="77777777" w:rsidR="00A060BC" w:rsidRDefault="00A060BC" w:rsidP="001B6B34">
      <w:pPr>
        <w:autoSpaceDE w:val="0"/>
        <w:autoSpaceDN w:val="0"/>
        <w:adjustRightInd w:val="0"/>
        <w:spacing w:after="0"/>
        <w:rPr>
          <w:rFonts w:ascii="Arial" w:hAnsi="Arial" w:cs="Arial"/>
          <w:b/>
          <w:bCs/>
          <w:sz w:val="20"/>
          <w:szCs w:val="20"/>
        </w:rPr>
      </w:pPr>
    </w:p>
    <w:p w14:paraId="33A1CC10" w14:textId="4B3DBC08" w:rsidR="001B6B34" w:rsidRDefault="001B6B34" w:rsidP="001B6B34">
      <w:pPr>
        <w:autoSpaceDE w:val="0"/>
        <w:autoSpaceDN w:val="0"/>
        <w:adjustRightInd w:val="0"/>
        <w:spacing w:after="0"/>
        <w:rPr>
          <w:rFonts w:ascii="Arial" w:hAnsi="Arial" w:cs="Arial"/>
          <w:sz w:val="20"/>
          <w:szCs w:val="20"/>
        </w:rPr>
      </w:pPr>
      <w:r>
        <w:rPr>
          <w:rFonts w:ascii="Arial" w:hAnsi="Arial" w:cs="Arial"/>
          <w:b/>
          <w:bCs/>
          <w:sz w:val="20"/>
          <w:szCs w:val="20"/>
        </w:rPr>
        <w:t xml:space="preserve">Acceptance Date: </w:t>
      </w:r>
      <w:r>
        <w:rPr>
          <w:rFonts w:ascii="Arial" w:hAnsi="Arial" w:cs="Arial"/>
          <w:sz w:val="20"/>
          <w:szCs w:val="20"/>
        </w:rPr>
        <w:t>x __________________________________________</w:t>
      </w:r>
    </w:p>
    <w:p w14:paraId="611E6038"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b/>
          <w:bCs/>
          <w:sz w:val="20"/>
          <w:szCs w:val="20"/>
        </w:rPr>
        <w:t xml:space="preserve">Authorized Signature: </w:t>
      </w:r>
      <w:r>
        <w:rPr>
          <w:rFonts w:ascii="Arial" w:hAnsi="Arial" w:cs="Arial"/>
          <w:sz w:val="20"/>
          <w:szCs w:val="20"/>
        </w:rPr>
        <w:t>x __________________________________________</w:t>
      </w:r>
    </w:p>
    <w:p w14:paraId="655E3F73"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b/>
          <w:bCs/>
          <w:sz w:val="20"/>
          <w:szCs w:val="20"/>
        </w:rPr>
        <w:t xml:space="preserve">Name Typed or Printed: </w:t>
      </w:r>
      <w:r>
        <w:rPr>
          <w:rFonts w:ascii="Arial" w:hAnsi="Arial" w:cs="Arial"/>
          <w:sz w:val="20"/>
          <w:szCs w:val="20"/>
        </w:rPr>
        <w:t>x __________________________________________</w:t>
      </w:r>
    </w:p>
    <w:p w14:paraId="6BB50953"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b/>
          <w:bCs/>
          <w:sz w:val="20"/>
          <w:szCs w:val="20"/>
        </w:rPr>
        <w:t xml:space="preserve">Title: </w:t>
      </w:r>
      <w:r>
        <w:rPr>
          <w:rFonts w:ascii="Arial" w:hAnsi="Arial" w:cs="Arial"/>
          <w:sz w:val="20"/>
          <w:szCs w:val="20"/>
        </w:rPr>
        <w:t>x __________________________________________</w:t>
      </w:r>
    </w:p>
    <w:p w14:paraId="45798C15" w14:textId="77777777" w:rsidR="00A060BC" w:rsidRDefault="00A060BC" w:rsidP="001B6B34">
      <w:pPr>
        <w:autoSpaceDE w:val="0"/>
        <w:autoSpaceDN w:val="0"/>
        <w:adjustRightInd w:val="0"/>
        <w:spacing w:after="0"/>
        <w:rPr>
          <w:rFonts w:ascii="Arial" w:hAnsi="Arial" w:cs="Arial"/>
          <w:b/>
          <w:bCs/>
          <w:sz w:val="20"/>
          <w:szCs w:val="20"/>
        </w:rPr>
      </w:pPr>
    </w:p>
    <w:p w14:paraId="1B339A3C" w14:textId="48A03762"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LESSEE’S SECRETARY'S CERTIFICATE</w:t>
      </w:r>
    </w:p>
    <w:p w14:paraId="25B0A4A0"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As the secretary or an assistant secretary of &lt;&lt;LESSEE&gt;&gt;, a &lt;&lt;VendorState&gt;&gt; &lt;&lt;VendorEntityType&gt;&gt; (the</w:t>
      </w:r>
    </w:p>
    <w:p w14:paraId="508F3920" w14:textId="0C39F542"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"LESSEE"), I hereby (a) deliver this certificate pursuant to that certain Master Equipment Lease Agreement (herein so</w:t>
      </w:r>
      <w:r w:rsidR="00A060BC">
        <w:rPr>
          <w:rFonts w:ascii="Arial" w:hAnsi="Arial" w:cs="Arial"/>
          <w:sz w:val="20"/>
          <w:szCs w:val="20"/>
        </w:rPr>
        <w:t xml:space="preserve"> </w:t>
      </w:r>
      <w:r>
        <w:rPr>
          <w:rFonts w:ascii="Arial" w:hAnsi="Arial" w:cs="Arial"/>
          <w:sz w:val="20"/>
          <w:szCs w:val="20"/>
        </w:rPr>
        <w:t>called “Master Lease”) dated &lt;&lt;Master Date&gt;&gt; between &lt;&lt;LESSOR NAME&gt;&gt; and &lt;&lt;LESSEE&gt;&gt; (the "LESSEE"), and</w:t>
      </w:r>
      <w:r w:rsidR="00A060BC">
        <w:rPr>
          <w:rFonts w:ascii="Arial" w:hAnsi="Arial" w:cs="Arial"/>
          <w:sz w:val="20"/>
          <w:szCs w:val="20"/>
        </w:rPr>
        <w:t xml:space="preserve"> </w:t>
      </w:r>
      <w:r>
        <w:rPr>
          <w:rFonts w:ascii="Arial" w:hAnsi="Arial" w:cs="Arial"/>
          <w:sz w:val="20"/>
          <w:szCs w:val="20"/>
        </w:rPr>
        <w:t>(b) certify to Lessor with the knowledge and intent that Lessor may rely fully upon the matters herein that the following</w:t>
      </w:r>
      <w:r w:rsidR="00A060BC">
        <w:rPr>
          <w:rFonts w:ascii="Arial" w:hAnsi="Arial" w:cs="Arial"/>
          <w:sz w:val="20"/>
          <w:szCs w:val="20"/>
        </w:rPr>
        <w:t xml:space="preserve"> </w:t>
      </w:r>
      <w:r>
        <w:rPr>
          <w:rFonts w:ascii="Arial" w:hAnsi="Arial" w:cs="Arial"/>
          <w:sz w:val="20"/>
          <w:szCs w:val="20"/>
        </w:rPr>
        <w:t>matters are true and correct on the date hereof (terms defined in the Master Equipment Lease Agreement are used herein</w:t>
      </w:r>
      <w:r w:rsidR="00A060BC">
        <w:rPr>
          <w:rFonts w:ascii="Arial" w:hAnsi="Arial" w:cs="Arial"/>
          <w:sz w:val="20"/>
          <w:szCs w:val="20"/>
        </w:rPr>
        <w:t xml:space="preserve"> </w:t>
      </w:r>
      <w:r>
        <w:rPr>
          <w:rFonts w:ascii="Arial" w:hAnsi="Arial" w:cs="Arial"/>
          <w:sz w:val="20"/>
          <w:szCs w:val="20"/>
        </w:rPr>
        <w:t>as therein defined, unless otherwise indicated):</w:t>
      </w:r>
    </w:p>
    <w:p w14:paraId="5D191909" w14:textId="77777777" w:rsidR="00A060BC" w:rsidRDefault="00A060BC" w:rsidP="001B6B34">
      <w:pPr>
        <w:autoSpaceDE w:val="0"/>
        <w:autoSpaceDN w:val="0"/>
        <w:adjustRightInd w:val="0"/>
        <w:spacing w:after="0"/>
        <w:rPr>
          <w:rFonts w:ascii="Arial" w:hAnsi="Arial" w:cs="Arial"/>
          <w:sz w:val="20"/>
          <w:szCs w:val="20"/>
        </w:rPr>
      </w:pPr>
    </w:p>
    <w:p w14:paraId="218F5CDD" w14:textId="376948C2"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Each of the following-named individuals is duly elected, qualified and acting officer of Seller who is</w:t>
      </w:r>
    </w:p>
    <w:p w14:paraId="0A45FE6B" w14:textId="36561A73"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authorized to execute the Master Equipment Lease Agreement, the Lease Schedules and the other agreements and</w:t>
      </w:r>
      <w:r w:rsidR="00A060BC">
        <w:rPr>
          <w:rFonts w:ascii="Arial" w:hAnsi="Arial" w:cs="Arial"/>
          <w:sz w:val="20"/>
          <w:szCs w:val="20"/>
        </w:rPr>
        <w:t xml:space="preserve"> </w:t>
      </w:r>
      <w:r>
        <w:rPr>
          <w:rFonts w:ascii="Arial" w:hAnsi="Arial" w:cs="Arial"/>
          <w:sz w:val="20"/>
          <w:szCs w:val="20"/>
        </w:rPr>
        <w:t>documents executed in connection herewith, and holds the office set forth opposite his name as of the date hereof, and</w:t>
      </w:r>
      <w:r w:rsidR="00A060BC">
        <w:rPr>
          <w:rFonts w:ascii="Arial" w:hAnsi="Arial" w:cs="Arial"/>
          <w:sz w:val="20"/>
          <w:szCs w:val="20"/>
        </w:rPr>
        <w:t xml:space="preserve"> </w:t>
      </w:r>
      <w:r>
        <w:rPr>
          <w:rFonts w:ascii="Arial" w:hAnsi="Arial" w:cs="Arial"/>
          <w:sz w:val="20"/>
          <w:szCs w:val="20"/>
        </w:rPr>
        <w:t>the signature set forth opposite his name is his true and authentic signature:</w:t>
      </w:r>
    </w:p>
    <w:p w14:paraId="35E7B584" w14:textId="77777777" w:rsidR="00A060BC" w:rsidRDefault="00A060BC" w:rsidP="001B6B34">
      <w:pPr>
        <w:autoSpaceDE w:val="0"/>
        <w:autoSpaceDN w:val="0"/>
        <w:adjustRightInd w:val="0"/>
        <w:spacing w:after="0"/>
        <w:rPr>
          <w:rFonts w:ascii="Arial" w:hAnsi="Arial" w:cs="Arial"/>
          <w:i/>
          <w:iCs/>
          <w:sz w:val="20"/>
          <w:szCs w:val="20"/>
        </w:rPr>
      </w:pPr>
    </w:p>
    <w:p w14:paraId="48EE499A" w14:textId="77777777" w:rsidR="00A060BC" w:rsidRDefault="00A060BC" w:rsidP="001B6B34">
      <w:pPr>
        <w:autoSpaceDE w:val="0"/>
        <w:autoSpaceDN w:val="0"/>
        <w:adjustRightInd w:val="0"/>
        <w:spacing w:after="0"/>
        <w:rPr>
          <w:rFonts w:ascii="Arial" w:hAnsi="Arial" w:cs="Arial"/>
          <w:i/>
          <w:iCs/>
          <w:sz w:val="20"/>
          <w:szCs w:val="20"/>
        </w:rPr>
      </w:pPr>
    </w:p>
    <w:p w14:paraId="3A3DF6A9" w14:textId="08B5FE6D" w:rsidR="001B6B34" w:rsidRDefault="001B6B34" w:rsidP="001B6B34">
      <w:pPr>
        <w:autoSpaceDE w:val="0"/>
        <w:autoSpaceDN w:val="0"/>
        <w:adjustRightInd w:val="0"/>
        <w:spacing w:after="0"/>
        <w:rPr>
          <w:rFonts w:ascii="Arial" w:hAnsi="Arial" w:cs="Arial"/>
          <w:i/>
          <w:iCs/>
          <w:sz w:val="20"/>
          <w:szCs w:val="20"/>
        </w:rPr>
      </w:pPr>
      <w:r>
        <w:rPr>
          <w:rFonts w:ascii="Arial" w:hAnsi="Arial" w:cs="Arial"/>
          <w:i/>
          <w:iCs/>
          <w:sz w:val="20"/>
          <w:szCs w:val="20"/>
        </w:rPr>
        <w:lastRenderedPageBreak/>
        <w:t>Name Title Specimen Signature</w:t>
      </w:r>
    </w:p>
    <w:p w14:paraId="762C762D"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___________________ ____________________ ____________________</w:t>
      </w:r>
    </w:p>
    <w:p w14:paraId="22BE92D0"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___________________ ____________________ ____________________</w:t>
      </w:r>
    </w:p>
    <w:p w14:paraId="0412EFC9"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IN WITNESS WHEREOF, I have duly executed this certificate as of _______________, 20___.</w:t>
      </w:r>
    </w:p>
    <w:p w14:paraId="6585AAAA" w14:textId="77777777" w:rsidR="001B6B34" w:rsidRDefault="001B6B34" w:rsidP="001B6B34">
      <w:pPr>
        <w:autoSpaceDE w:val="0"/>
        <w:autoSpaceDN w:val="0"/>
        <w:adjustRightInd w:val="0"/>
        <w:spacing w:after="0"/>
        <w:rPr>
          <w:rFonts w:ascii="Arial" w:hAnsi="Arial" w:cs="Arial"/>
          <w:b/>
          <w:bCs/>
          <w:sz w:val="20"/>
          <w:szCs w:val="20"/>
        </w:rPr>
      </w:pPr>
      <w:r>
        <w:rPr>
          <w:rFonts w:ascii="Arial" w:hAnsi="Arial" w:cs="Arial"/>
          <w:b/>
          <w:bCs/>
          <w:sz w:val="20"/>
          <w:szCs w:val="20"/>
        </w:rPr>
        <w:t>LESSEE:</w:t>
      </w:r>
    </w:p>
    <w:p w14:paraId="53F121E2"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BY: ______________________________________</w:t>
      </w:r>
    </w:p>
    <w:p w14:paraId="64ADCB0B" w14:textId="77777777" w:rsidR="001B6B34" w:rsidRDefault="001B6B34" w:rsidP="001B6B34">
      <w:pPr>
        <w:autoSpaceDE w:val="0"/>
        <w:autoSpaceDN w:val="0"/>
        <w:adjustRightInd w:val="0"/>
        <w:spacing w:after="0"/>
        <w:rPr>
          <w:rFonts w:ascii="Arial" w:hAnsi="Arial" w:cs="Arial"/>
          <w:sz w:val="20"/>
          <w:szCs w:val="20"/>
        </w:rPr>
      </w:pPr>
      <w:r>
        <w:rPr>
          <w:rFonts w:ascii="Arial" w:hAnsi="Arial" w:cs="Arial"/>
          <w:sz w:val="20"/>
          <w:szCs w:val="20"/>
        </w:rPr>
        <w:t>NAME: ___________________________________</w:t>
      </w:r>
    </w:p>
    <w:p w14:paraId="7CE70B8E" w14:textId="7A534D11" w:rsidR="00DF10BD" w:rsidRPr="005A7AE4" w:rsidRDefault="001B6B34" w:rsidP="00A060BC">
      <w:pPr>
        <w:spacing w:after="0"/>
      </w:pPr>
      <w:r>
        <w:rPr>
          <w:rFonts w:ascii="Arial" w:hAnsi="Arial" w:cs="Arial"/>
          <w:sz w:val="20"/>
          <w:szCs w:val="20"/>
        </w:rPr>
        <w:t>TITLE: ___________________________________</w:t>
      </w:r>
    </w:p>
    <w:bookmarkEnd w:id="2"/>
    <w:bookmarkEnd w:id="3"/>
    <w:bookmarkEnd w:id="4"/>
    <w:bookmarkEnd w:id="5"/>
    <w:bookmarkEnd w:id="6"/>
    <w:bookmarkEnd w:id="7"/>
    <w:bookmarkEnd w:id="1"/>
    <w:sectPr w:rsidR="00DF10BD" w:rsidRPr="005A7AE4" w:rsidSect="0073756B">
      <w:headerReference w:type="default" r:id="rId9"/>
      <w:footerReference w:type="default" r:id="rId10"/>
      <w:headerReference w:type="first" r:id="rId11"/>
      <w:type w:val="continuous"/>
      <w:pgSz w:w="12240" w:h="15840"/>
      <w:pgMar w:top="1440" w:right="1080" w:bottom="1440" w:left="900" w:header="720" w:footer="720" w:gutter="0"/>
      <w:paperSrc w:first="1" w:other="1"/>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87E0D" w14:textId="77777777" w:rsidR="00672CFA" w:rsidRDefault="00672CFA" w:rsidP="00FD430E">
      <w:r>
        <w:separator/>
      </w:r>
    </w:p>
  </w:endnote>
  <w:endnote w:type="continuationSeparator" w:id="0">
    <w:p w14:paraId="1C6CB99D" w14:textId="77777777" w:rsidR="00672CFA" w:rsidRDefault="00672CFA" w:rsidP="00FD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imesNewRoman">
    <w:altName w:val="Cambria"/>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55 Roman">
    <w:altName w:val="Cambria"/>
    <w:panose1 w:val="00000000000000000000"/>
    <w:charset w:val="00"/>
    <w:family w:val="roman"/>
    <w:notTrueType/>
    <w:pitch w:val="default"/>
    <w:sig w:usb0="00000003" w:usb1="00000000" w:usb2="00000000" w:usb3="00000000" w:csb0="00000001" w:csb1="00000000"/>
  </w:font>
  <w:font w:name="Helvetica Neue">
    <w:charset w:val="00"/>
    <w:family w:val="auto"/>
    <w:pitch w:val="variable"/>
    <w:sig w:usb0="80000067" w:usb1="00000000" w:usb2="00000000" w:usb3="00000000" w:csb0="00000001" w:csb1="00000000"/>
  </w:font>
  <w:font w:name="Weiss">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HGPGothicE">
    <w:altName w:val="HGPｺﾞｼｯｸ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A648E" w14:textId="3111607E" w:rsidR="00672CFA" w:rsidRDefault="00672CFA" w:rsidP="00FD430E">
    <w:pPr>
      <w:pStyle w:val="Footer"/>
      <w:tabs>
        <w:tab w:val="clear" w:pos="4320"/>
        <w:tab w:val="clear" w:pos="8640"/>
        <w:tab w:val="center" w:pos="5040"/>
        <w:tab w:val="right" w:pos="10080"/>
      </w:tabs>
    </w:pPr>
    <w:r>
      <w:tab/>
    </w:r>
    <w:r>
      <w:rPr>
        <w:rStyle w:val="PageNumber"/>
      </w:rPr>
      <w:fldChar w:fldCharType="begin"/>
    </w:r>
    <w:r>
      <w:rPr>
        <w:rStyle w:val="PageNumber"/>
      </w:rPr>
      <w:instrText xml:space="preserve"> PAGE </w:instrText>
    </w:r>
    <w:r>
      <w:rPr>
        <w:rStyle w:val="PageNumber"/>
      </w:rPr>
      <w:fldChar w:fldCharType="separate"/>
    </w:r>
    <w:r w:rsidR="00394936">
      <w:rPr>
        <w:rStyle w:val="PageNumber"/>
        <w:noProof/>
      </w:rPr>
      <w:t>- 9 -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BDBFF" w14:textId="77777777" w:rsidR="00672CFA" w:rsidRDefault="00672CFA" w:rsidP="00FD430E">
      <w:r>
        <w:separator/>
      </w:r>
    </w:p>
  </w:footnote>
  <w:footnote w:type="continuationSeparator" w:id="0">
    <w:p w14:paraId="4901B9C2" w14:textId="77777777" w:rsidR="00672CFA" w:rsidRDefault="00672CFA" w:rsidP="00FD4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CCEA" w14:textId="073B2151" w:rsidR="00672CFA" w:rsidRDefault="00672CFA" w:rsidP="00362F11">
    <w:pPr>
      <w:pStyle w:val="Header"/>
      <w:jc w:val="right"/>
    </w:pPr>
    <w:r>
      <w:t xml:space="preserve">JOULE RFP Attachment </w:t>
    </w:r>
    <w:r w:rsidR="001B6B34">
      <w:t>C</w:t>
    </w:r>
  </w:p>
  <w:p w14:paraId="26150EDE" w14:textId="77777777" w:rsidR="00672CFA" w:rsidRPr="00362F11" w:rsidRDefault="00672CFA" w:rsidP="00362F11">
    <w:pPr>
      <w:pStyle w:val="Header"/>
      <w:jc w:val="right"/>
    </w:pPr>
    <w:r>
      <w:t>RFP DE-SOL-00TBD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A3958" w14:textId="77777777" w:rsidR="00672CFA" w:rsidRDefault="00672CFA" w:rsidP="00F6062A">
    <w:pPr>
      <w:pStyle w:val="Header"/>
      <w:jc w:val="right"/>
    </w:pPr>
    <w:r>
      <w:t>JOULE RFP Attachment A</w:t>
    </w:r>
  </w:p>
  <w:p w14:paraId="13169EE4" w14:textId="77777777" w:rsidR="00672CFA" w:rsidRDefault="00672CFA" w:rsidP="00F6062A">
    <w:pPr>
      <w:pStyle w:val="Header"/>
      <w:jc w:val="right"/>
    </w:pPr>
    <w:r>
      <w:t>RFP DE-SOL-00TBD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CEF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multilevel"/>
    <w:tmpl w:val="00000006"/>
    <w:name w:val="WW8Num6"/>
    <w:lvl w:ilvl="0">
      <w:numFmt w:val="bullet"/>
      <w:lvlText w:val="•"/>
      <w:lvlJc w:val="left"/>
      <w:pPr>
        <w:tabs>
          <w:tab w:val="num" w:pos="1440"/>
        </w:tabs>
        <w:ind w:left="1440" w:hanging="720"/>
      </w:pPr>
      <w:rPr>
        <w:rFonts w:ascii="Times New Roman" w:hAnsi="Times New Roman"/>
      </w:rPr>
    </w:lvl>
    <w:lvl w:ilvl="1">
      <w:start w:val="1"/>
      <w:numFmt w:val="bullet"/>
      <w:lvlText w:val="o"/>
      <w:lvlJc w:val="left"/>
      <w:pPr>
        <w:tabs>
          <w:tab w:val="num" w:pos="1440"/>
        </w:tabs>
        <w:ind w:left="1440" w:hanging="360"/>
      </w:pPr>
      <w:rPr>
        <w:rFonts w:ascii="Courier New" w:hAnsi="Courier New" w:cs="Calibri"/>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alibri"/>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alibri"/>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13"/>
    <w:multiLevelType w:val="multilevel"/>
    <w:tmpl w:val="00000013"/>
    <w:name w:val="WW8Num19"/>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1680"/>
        </w:tabs>
        <w:ind w:left="1680" w:hanging="1080"/>
      </w:pPr>
    </w:lvl>
    <w:lvl w:ilvl="3">
      <w:start w:val="1"/>
      <w:numFmt w:val="decimal"/>
      <w:lvlText w:val="%1.%2.%3.%4"/>
      <w:lvlJc w:val="left"/>
      <w:pPr>
        <w:tabs>
          <w:tab w:val="num" w:pos="2520"/>
        </w:tabs>
        <w:ind w:left="252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480"/>
        </w:tabs>
        <w:ind w:left="6480" w:hanging="2160"/>
      </w:pPr>
    </w:lvl>
    <w:lvl w:ilvl="7">
      <w:start w:val="1"/>
      <w:numFmt w:val="decimal"/>
      <w:lvlText w:val="%1.%2.%3.%4.%5.%6.%7.%8"/>
      <w:lvlJc w:val="left"/>
      <w:pPr>
        <w:tabs>
          <w:tab w:val="num" w:pos="7560"/>
        </w:tabs>
        <w:ind w:left="7560" w:hanging="2520"/>
      </w:pPr>
    </w:lvl>
    <w:lvl w:ilvl="8">
      <w:start w:val="1"/>
      <w:numFmt w:val="decimal"/>
      <w:lvlText w:val="%1.%2.%3.%4.%5.%6.%7.%8.%9"/>
      <w:lvlJc w:val="left"/>
      <w:pPr>
        <w:tabs>
          <w:tab w:val="num" w:pos="8640"/>
        </w:tabs>
        <w:ind w:left="8640" w:hanging="2880"/>
      </w:pPr>
    </w:lvl>
  </w:abstractNum>
  <w:abstractNum w:abstractNumId="3" w15:restartNumberingAfterBreak="0">
    <w:nsid w:val="0000001C"/>
    <w:multiLevelType w:val="singleLevel"/>
    <w:tmpl w:val="0000001C"/>
    <w:name w:val="WW8Num28"/>
    <w:lvl w:ilvl="0">
      <w:start w:val="1"/>
      <w:numFmt w:val="decimal"/>
      <w:lvlText w:val="%1."/>
      <w:lvlJc w:val="left"/>
      <w:pPr>
        <w:tabs>
          <w:tab w:val="num" w:pos="720"/>
        </w:tabs>
        <w:ind w:left="720" w:hanging="360"/>
      </w:pPr>
    </w:lvl>
  </w:abstractNum>
  <w:abstractNum w:abstractNumId="4" w15:restartNumberingAfterBreak="0">
    <w:nsid w:val="02732F20"/>
    <w:multiLevelType w:val="hybridMultilevel"/>
    <w:tmpl w:val="346EE0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2F23973"/>
    <w:multiLevelType w:val="hybridMultilevel"/>
    <w:tmpl w:val="802A6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09699F"/>
    <w:multiLevelType w:val="multilevel"/>
    <w:tmpl w:val="6E32E53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7" w15:restartNumberingAfterBreak="0">
    <w:nsid w:val="08196353"/>
    <w:multiLevelType w:val="hybridMultilevel"/>
    <w:tmpl w:val="1C6A9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9C2068"/>
    <w:multiLevelType w:val="hybridMultilevel"/>
    <w:tmpl w:val="CC8CA3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8E7AF4"/>
    <w:multiLevelType w:val="hybridMultilevel"/>
    <w:tmpl w:val="58CA9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6F1E27"/>
    <w:multiLevelType w:val="hybridMultilevel"/>
    <w:tmpl w:val="085620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2C959C1"/>
    <w:multiLevelType w:val="hybridMultilevel"/>
    <w:tmpl w:val="7966C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D91D01"/>
    <w:multiLevelType w:val="hybridMultilevel"/>
    <w:tmpl w:val="ABF2F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D13F26"/>
    <w:multiLevelType w:val="multilevel"/>
    <w:tmpl w:val="BA1E8C4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2" w:hAnsi="Wingdings 2" w:hint="default"/>
      </w:rPr>
    </w:lvl>
    <w:lvl w:ilvl="2">
      <w:start w:val="1"/>
      <w:numFmt w:val="bullet"/>
      <w:lvlText w:val=""/>
      <w:lvlJc w:val="left"/>
      <w:pPr>
        <w:ind w:left="1440" w:hanging="360"/>
      </w:pPr>
      <w:rPr>
        <w:rFonts w:ascii="Wingdings 2" w:hAnsi="Wingdings 2"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Wingdings 2" w:hAnsi="Wingdings 2" w:hint="default"/>
      </w:rPr>
    </w:lvl>
    <w:lvl w:ilvl="8">
      <w:start w:val="1"/>
      <w:numFmt w:val="bullet"/>
      <w:lvlText w:val=""/>
      <w:lvlJc w:val="left"/>
      <w:pPr>
        <w:ind w:left="3600" w:hanging="360"/>
      </w:pPr>
      <w:rPr>
        <w:rFonts w:ascii="Wingdings 2" w:hAnsi="Wingdings 2" w:hint="default"/>
      </w:rPr>
    </w:lvl>
  </w:abstractNum>
  <w:abstractNum w:abstractNumId="14" w15:restartNumberingAfterBreak="0">
    <w:nsid w:val="1E130787"/>
    <w:multiLevelType w:val="multilevel"/>
    <w:tmpl w:val="DA9E923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15" w15:restartNumberingAfterBreak="0">
    <w:nsid w:val="24342A51"/>
    <w:multiLevelType w:val="hybridMultilevel"/>
    <w:tmpl w:val="1E2A95B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D94CFD"/>
    <w:multiLevelType w:val="multilevel"/>
    <w:tmpl w:val="05A4B64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Times New Roman" w:hAnsi="Times New Roman" w:cs="Times New Roman"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17" w15:restartNumberingAfterBreak="0">
    <w:nsid w:val="24DB2725"/>
    <w:multiLevelType w:val="hybridMultilevel"/>
    <w:tmpl w:val="01B6E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306B83"/>
    <w:multiLevelType w:val="multilevel"/>
    <w:tmpl w:val="E3642BB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19" w15:restartNumberingAfterBreak="0">
    <w:nsid w:val="36CA120E"/>
    <w:multiLevelType w:val="hybridMultilevel"/>
    <w:tmpl w:val="FCB66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6450B"/>
    <w:multiLevelType w:val="hybridMultilevel"/>
    <w:tmpl w:val="D56C1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D64249"/>
    <w:multiLevelType w:val="hybridMultilevel"/>
    <w:tmpl w:val="46B853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1243B"/>
    <w:multiLevelType w:val="hybridMultilevel"/>
    <w:tmpl w:val="55D8A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6D2ED2"/>
    <w:multiLevelType w:val="hybridMultilevel"/>
    <w:tmpl w:val="FB3A623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861636"/>
    <w:multiLevelType w:val="hybridMultilevel"/>
    <w:tmpl w:val="ACB4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C63AB"/>
    <w:multiLevelType w:val="multilevel"/>
    <w:tmpl w:val="D056123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26" w15:restartNumberingAfterBreak="0">
    <w:nsid w:val="49C423D5"/>
    <w:multiLevelType w:val="hybridMultilevel"/>
    <w:tmpl w:val="CE3C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300EA"/>
    <w:multiLevelType w:val="multilevel"/>
    <w:tmpl w:val="59825CE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28" w15:restartNumberingAfterBreak="0">
    <w:nsid w:val="4F4250DE"/>
    <w:multiLevelType w:val="hybridMultilevel"/>
    <w:tmpl w:val="96DC10B0"/>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1FF7896"/>
    <w:multiLevelType w:val="hybridMultilevel"/>
    <w:tmpl w:val="B0F64E88"/>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30" w15:restartNumberingAfterBreak="0">
    <w:nsid w:val="52B405F6"/>
    <w:multiLevelType w:val="hybridMultilevel"/>
    <w:tmpl w:val="E208DE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F864BB"/>
    <w:multiLevelType w:val="hybridMultilevel"/>
    <w:tmpl w:val="7212B8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8174537"/>
    <w:multiLevelType w:val="multilevel"/>
    <w:tmpl w:val="C2F258D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Times New Roman" w:hAnsi="Times New Roman" w:cs="Times New Roman"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33" w15:restartNumberingAfterBreak="0">
    <w:nsid w:val="58993D39"/>
    <w:multiLevelType w:val="multilevel"/>
    <w:tmpl w:val="E96C8FF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34" w15:restartNumberingAfterBreak="0">
    <w:nsid w:val="5D1C44B1"/>
    <w:multiLevelType w:val="multilevel"/>
    <w:tmpl w:val="25B605DA"/>
    <w:lvl w:ilvl="0">
      <w:start w:val="1"/>
      <w:numFmt w:val="decimal"/>
      <w:pStyle w:val="Heading1"/>
      <w:lvlText w:val="%1.0"/>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color w:val="auto"/>
      </w:rPr>
    </w:lvl>
    <w:lvl w:ilvl="2">
      <w:start w:val="1"/>
      <w:numFmt w:val="decimal"/>
      <w:pStyle w:val="Heading3"/>
      <w:lvlText w:val="%1.%2.%3"/>
      <w:lvlJc w:val="left"/>
      <w:pPr>
        <w:tabs>
          <w:tab w:val="num" w:pos="2160"/>
        </w:tabs>
        <w:ind w:left="216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2340"/>
        </w:tabs>
        <w:ind w:left="2340" w:hanging="1440"/>
      </w:pPr>
      <w:rPr>
        <w:rFonts w:hint="default"/>
      </w:rPr>
    </w:lvl>
    <w:lvl w:ilvl="4">
      <w:start w:val="1"/>
      <w:numFmt w:val="decimal"/>
      <w:pStyle w:val="Heading5"/>
      <w:lvlText w:val="%1.%2.%3.%4.%5"/>
      <w:lvlJc w:val="left"/>
      <w:pPr>
        <w:tabs>
          <w:tab w:val="num" w:pos="2880"/>
        </w:tabs>
        <w:ind w:left="2880" w:hanging="1440"/>
      </w:pPr>
      <w:rPr>
        <w:rFonts w:hint="default"/>
      </w:rPr>
    </w:lvl>
    <w:lvl w:ilvl="5">
      <w:start w:val="1"/>
      <w:numFmt w:val="decimal"/>
      <w:pStyle w:val="Heading6"/>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35" w15:restartNumberingAfterBreak="0">
    <w:nsid w:val="6098001D"/>
    <w:multiLevelType w:val="multilevel"/>
    <w:tmpl w:val="07D8363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36" w15:restartNumberingAfterBreak="0">
    <w:nsid w:val="61041335"/>
    <w:multiLevelType w:val="hybridMultilevel"/>
    <w:tmpl w:val="38243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987B22"/>
    <w:multiLevelType w:val="hybridMultilevel"/>
    <w:tmpl w:val="29588A3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3AA32F7"/>
    <w:multiLevelType w:val="hybridMultilevel"/>
    <w:tmpl w:val="B5181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524CEF"/>
    <w:multiLevelType w:val="multilevel"/>
    <w:tmpl w:val="575E25A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40" w15:restartNumberingAfterBreak="0">
    <w:nsid w:val="6F1F3C01"/>
    <w:multiLevelType w:val="hybridMultilevel"/>
    <w:tmpl w:val="55C4CA3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1" w15:restartNumberingAfterBreak="0">
    <w:nsid w:val="7192360D"/>
    <w:multiLevelType w:val="hybridMultilevel"/>
    <w:tmpl w:val="7A7A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9467AF"/>
    <w:multiLevelType w:val="hybridMultilevel"/>
    <w:tmpl w:val="2F7CF2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2B567E9"/>
    <w:multiLevelType w:val="hybridMultilevel"/>
    <w:tmpl w:val="4650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19714A"/>
    <w:multiLevelType w:val="hybridMultilevel"/>
    <w:tmpl w:val="E246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625A3"/>
    <w:multiLevelType w:val="hybridMultilevel"/>
    <w:tmpl w:val="21FC2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274641"/>
    <w:multiLevelType w:val="hybridMultilevel"/>
    <w:tmpl w:val="C10CA4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DA1E72"/>
    <w:multiLevelType w:val="hybridMultilevel"/>
    <w:tmpl w:val="5CBC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C458DE"/>
    <w:multiLevelType w:val="multilevel"/>
    <w:tmpl w:val="7E96E78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49" w15:restartNumberingAfterBreak="0">
    <w:nsid w:val="7FCB68C6"/>
    <w:multiLevelType w:val="hybridMultilevel"/>
    <w:tmpl w:val="958EF8E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Symbol"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Symbol"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Symbol" w:hint="default"/>
      </w:rPr>
    </w:lvl>
    <w:lvl w:ilvl="8" w:tplc="04090005" w:tentative="1">
      <w:start w:val="1"/>
      <w:numFmt w:val="bullet"/>
      <w:lvlText w:val=""/>
      <w:lvlJc w:val="left"/>
      <w:pPr>
        <w:ind w:left="7344" w:hanging="360"/>
      </w:pPr>
      <w:rPr>
        <w:rFonts w:ascii="Wingdings" w:hAnsi="Wingdings" w:hint="default"/>
      </w:rPr>
    </w:lvl>
  </w:abstractNum>
  <w:num w:numId="1">
    <w:abstractNumId w:val="34"/>
  </w:num>
  <w:num w:numId="2">
    <w:abstractNumId w:val="0"/>
  </w:num>
  <w:num w:numId="3">
    <w:abstractNumId w:val="11"/>
  </w:num>
  <w:num w:numId="4">
    <w:abstractNumId w:val="7"/>
  </w:num>
  <w:num w:numId="5">
    <w:abstractNumId w:val="17"/>
  </w:num>
  <w:num w:numId="6">
    <w:abstractNumId w:val="49"/>
  </w:num>
  <w:num w:numId="7">
    <w:abstractNumId w:val="4"/>
  </w:num>
  <w:num w:numId="8">
    <w:abstractNumId w:val="23"/>
  </w:num>
  <w:num w:numId="9">
    <w:abstractNumId w:val="20"/>
  </w:num>
  <w:num w:numId="10">
    <w:abstractNumId w:val="36"/>
  </w:num>
  <w:num w:numId="11">
    <w:abstractNumId w:val="41"/>
  </w:num>
  <w:num w:numId="12">
    <w:abstractNumId w:val="25"/>
  </w:num>
  <w:num w:numId="13">
    <w:abstractNumId w:val="35"/>
  </w:num>
  <w:num w:numId="14">
    <w:abstractNumId w:val="27"/>
  </w:num>
  <w:num w:numId="15">
    <w:abstractNumId w:val="6"/>
  </w:num>
  <w:num w:numId="16">
    <w:abstractNumId w:val="39"/>
  </w:num>
  <w:num w:numId="17">
    <w:abstractNumId w:val="31"/>
  </w:num>
  <w:num w:numId="18">
    <w:abstractNumId w:val="18"/>
  </w:num>
  <w:num w:numId="19">
    <w:abstractNumId w:val="33"/>
  </w:num>
  <w:num w:numId="20">
    <w:abstractNumId w:val="14"/>
  </w:num>
  <w:num w:numId="21">
    <w:abstractNumId w:val="28"/>
  </w:num>
  <w:num w:numId="22">
    <w:abstractNumId w:val="13"/>
  </w:num>
  <w:num w:numId="23">
    <w:abstractNumId w:val="16"/>
  </w:num>
  <w:num w:numId="24">
    <w:abstractNumId w:val="32"/>
  </w:num>
  <w:num w:numId="25">
    <w:abstractNumId w:val="48"/>
  </w:num>
  <w:num w:numId="26">
    <w:abstractNumId w:val="19"/>
  </w:num>
  <w:num w:numId="27">
    <w:abstractNumId w:val="21"/>
  </w:num>
  <w:num w:numId="28">
    <w:abstractNumId w:val="42"/>
  </w:num>
  <w:num w:numId="29">
    <w:abstractNumId w:val="8"/>
  </w:num>
  <w:num w:numId="30">
    <w:abstractNumId w:val="15"/>
  </w:num>
  <w:num w:numId="31">
    <w:abstractNumId w:val="10"/>
  </w:num>
  <w:num w:numId="32">
    <w:abstractNumId w:val="37"/>
  </w:num>
  <w:num w:numId="33">
    <w:abstractNumId w:val="30"/>
  </w:num>
  <w:num w:numId="34">
    <w:abstractNumId w:val="22"/>
  </w:num>
  <w:num w:numId="35">
    <w:abstractNumId w:val="12"/>
  </w:num>
  <w:num w:numId="36">
    <w:abstractNumId w:val="24"/>
  </w:num>
  <w:num w:numId="37">
    <w:abstractNumId w:val="34"/>
  </w:num>
  <w:num w:numId="38">
    <w:abstractNumId w:val="43"/>
  </w:num>
  <w:num w:numId="39">
    <w:abstractNumId w:val="26"/>
  </w:num>
  <w:num w:numId="40">
    <w:abstractNumId w:val="45"/>
  </w:num>
  <w:num w:numId="41">
    <w:abstractNumId w:val="5"/>
  </w:num>
  <w:num w:numId="42">
    <w:abstractNumId w:val="44"/>
  </w:num>
  <w:num w:numId="43">
    <w:abstractNumId w:val="40"/>
  </w:num>
  <w:num w:numId="44">
    <w:abstractNumId w:val="46"/>
  </w:num>
  <w:num w:numId="45">
    <w:abstractNumId w:val="9"/>
  </w:num>
  <w:num w:numId="46">
    <w:abstractNumId w:val="38"/>
  </w:num>
  <w:num w:numId="47">
    <w:abstractNumId w:val="29"/>
  </w:num>
  <w:num w:numId="48">
    <w:abstractNumId w:val="4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GrammaticalErrors/>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867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04"/>
    <w:rsid w:val="0000280F"/>
    <w:rsid w:val="00004302"/>
    <w:rsid w:val="00005BC7"/>
    <w:rsid w:val="0000704C"/>
    <w:rsid w:val="000072DC"/>
    <w:rsid w:val="0000746B"/>
    <w:rsid w:val="00011242"/>
    <w:rsid w:val="00011918"/>
    <w:rsid w:val="00013EAD"/>
    <w:rsid w:val="00015D0C"/>
    <w:rsid w:val="00015E35"/>
    <w:rsid w:val="0001690F"/>
    <w:rsid w:val="00017619"/>
    <w:rsid w:val="0002029B"/>
    <w:rsid w:val="00021146"/>
    <w:rsid w:val="000211D4"/>
    <w:rsid w:val="00021557"/>
    <w:rsid w:val="00021979"/>
    <w:rsid w:val="00022023"/>
    <w:rsid w:val="00024412"/>
    <w:rsid w:val="00027A84"/>
    <w:rsid w:val="00027CA7"/>
    <w:rsid w:val="00032309"/>
    <w:rsid w:val="0003296C"/>
    <w:rsid w:val="000342A1"/>
    <w:rsid w:val="0003435D"/>
    <w:rsid w:val="00035084"/>
    <w:rsid w:val="000352C6"/>
    <w:rsid w:val="000360B5"/>
    <w:rsid w:val="000370D7"/>
    <w:rsid w:val="000375DE"/>
    <w:rsid w:val="00037BDD"/>
    <w:rsid w:val="000408E8"/>
    <w:rsid w:val="0004097B"/>
    <w:rsid w:val="00040998"/>
    <w:rsid w:val="00041CC1"/>
    <w:rsid w:val="00044144"/>
    <w:rsid w:val="00044B57"/>
    <w:rsid w:val="00044EAD"/>
    <w:rsid w:val="0004624B"/>
    <w:rsid w:val="000467B0"/>
    <w:rsid w:val="00046D08"/>
    <w:rsid w:val="00046D5D"/>
    <w:rsid w:val="00047B57"/>
    <w:rsid w:val="00047D45"/>
    <w:rsid w:val="00047E10"/>
    <w:rsid w:val="0005003A"/>
    <w:rsid w:val="0005075A"/>
    <w:rsid w:val="000508B6"/>
    <w:rsid w:val="00051B8B"/>
    <w:rsid w:val="0005225D"/>
    <w:rsid w:val="000525C2"/>
    <w:rsid w:val="000526ED"/>
    <w:rsid w:val="0005547A"/>
    <w:rsid w:val="000560EC"/>
    <w:rsid w:val="00056104"/>
    <w:rsid w:val="0005618B"/>
    <w:rsid w:val="00056994"/>
    <w:rsid w:val="00057057"/>
    <w:rsid w:val="000600A4"/>
    <w:rsid w:val="000605EB"/>
    <w:rsid w:val="00061117"/>
    <w:rsid w:val="00063B2E"/>
    <w:rsid w:val="00064CE9"/>
    <w:rsid w:val="0006530F"/>
    <w:rsid w:val="00065568"/>
    <w:rsid w:val="00065A17"/>
    <w:rsid w:val="000660A6"/>
    <w:rsid w:val="000660E6"/>
    <w:rsid w:val="00066BE9"/>
    <w:rsid w:val="00070A67"/>
    <w:rsid w:val="00070D30"/>
    <w:rsid w:val="00072B87"/>
    <w:rsid w:val="00072D61"/>
    <w:rsid w:val="00073036"/>
    <w:rsid w:val="0007488D"/>
    <w:rsid w:val="00075548"/>
    <w:rsid w:val="00075680"/>
    <w:rsid w:val="000774E6"/>
    <w:rsid w:val="00080361"/>
    <w:rsid w:val="00080F27"/>
    <w:rsid w:val="00082067"/>
    <w:rsid w:val="00082126"/>
    <w:rsid w:val="00083D45"/>
    <w:rsid w:val="000842BC"/>
    <w:rsid w:val="0008505B"/>
    <w:rsid w:val="00085396"/>
    <w:rsid w:val="00085C46"/>
    <w:rsid w:val="00085D9B"/>
    <w:rsid w:val="0008643E"/>
    <w:rsid w:val="00086529"/>
    <w:rsid w:val="00087467"/>
    <w:rsid w:val="000876A5"/>
    <w:rsid w:val="00087945"/>
    <w:rsid w:val="000901C4"/>
    <w:rsid w:val="000928E3"/>
    <w:rsid w:val="000937B0"/>
    <w:rsid w:val="00093B47"/>
    <w:rsid w:val="00094DA4"/>
    <w:rsid w:val="00095E4D"/>
    <w:rsid w:val="00097034"/>
    <w:rsid w:val="00097B64"/>
    <w:rsid w:val="000A1BF2"/>
    <w:rsid w:val="000A2B1D"/>
    <w:rsid w:val="000A2CB2"/>
    <w:rsid w:val="000A3124"/>
    <w:rsid w:val="000A3DAC"/>
    <w:rsid w:val="000A42DB"/>
    <w:rsid w:val="000A5522"/>
    <w:rsid w:val="000A6214"/>
    <w:rsid w:val="000A6842"/>
    <w:rsid w:val="000A7D1E"/>
    <w:rsid w:val="000B174C"/>
    <w:rsid w:val="000B1D08"/>
    <w:rsid w:val="000B1DF8"/>
    <w:rsid w:val="000B3580"/>
    <w:rsid w:val="000B35EA"/>
    <w:rsid w:val="000B3CC2"/>
    <w:rsid w:val="000B4EFE"/>
    <w:rsid w:val="000B5F1E"/>
    <w:rsid w:val="000B5F67"/>
    <w:rsid w:val="000B665E"/>
    <w:rsid w:val="000C1AF4"/>
    <w:rsid w:val="000C1BCB"/>
    <w:rsid w:val="000C2F56"/>
    <w:rsid w:val="000C331B"/>
    <w:rsid w:val="000C347B"/>
    <w:rsid w:val="000C441A"/>
    <w:rsid w:val="000C47FA"/>
    <w:rsid w:val="000C5327"/>
    <w:rsid w:val="000C5525"/>
    <w:rsid w:val="000C5811"/>
    <w:rsid w:val="000D0356"/>
    <w:rsid w:val="000D0675"/>
    <w:rsid w:val="000D0FC8"/>
    <w:rsid w:val="000D1BD7"/>
    <w:rsid w:val="000D1D5B"/>
    <w:rsid w:val="000D2085"/>
    <w:rsid w:val="000D2509"/>
    <w:rsid w:val="000D2D54"/>
    <w:rsid w:val="000D3259"/>
    <w:rsid w:val="000D3539"/>
    <w:rsid w:val="000D36C2"/>
    <w:rsid w:val="000D4589"/>
    <w:rsid w:val="000D4766"/>
    <w:rsid w:val="000D4A96"/>
    <w:rsid w:val="000D4EB8"/>
    <w:rsid w:val="000D4ECA"/>
    <w:rsid w:val="000D4F30"/>
    <w:rsid w:val="000D57B7"/>
    <w:rsid w:val="000D5DC5"/>
    <w:rsid w:val="000D7020"/>
    <w:rsid w:val="000D7DD3"/>
    <w:rsid w:val="000E0C7B"/>
    <w:rsid w:val="000E13E9"/>
    <w:rsid w:val="000E221B"/>
    <w:rsid w:val="000E2F5E"/>
    <w:rsid w:val="000E3F79"/>
    <w:rsid w:val="000E44A4"/>
    <w:rsid w:val="000E5AA5"/>
    <w:rsid w:val="000E67E3"/>
    <w:rsid w:val="000E6B0A"/>
    <w:rsid w:val="000E6FE8"/>
    <w:rsid w:val="000E70B7"/>
    <w:rsid w:val="000E7659"/>
    <w:rsid w:val="000F10C4"/>
    <w:rsid w:val="000F206B"/>
    <w:rsid w:val="000F20A9"/>
    <w:rsid w:val="000F2766"/>
    <w:rsid w:val="000F3277"/>
    <w:rsid w:val="000F32A5"/>
    <w:rsid w:val="000F346E"/>
    <w:rsid w:val="000F40BF"/>
    <w:rsid w:val="000F44B9"/>
    <w:rsid w:val="000F45F4"/>
    <w:rsid w:val="000F7015"/>
    <w:rsid w:val="001001E6"/>
    <w:rsid w:val="00100923"/>
    <w:rsid w:val="00101E5D"/>
    <w:rsid w:val="00103454"/>
    <w:rsid w:val="001043C7"/>
    <w:rsid w:val="00105591"/>
    <w:rsid w:val="00105E9B"/>
    <w:rsid w:val="00105F49"/>
    <w:rsid w:val="00107152"/>
    <w:rsid w:val="0010761C"/>
    <w:rsid w:val="00110048"/>
    <w:rsid w:val="00110A3A"/>
    <w:rsid w:val="00111077"/>
    <w:rsid w:val="001110DE"/>
    <w:rsid w:val="001113AB"/>
    <w:rsid w:val="001114F5"/>
    <w:rsid w:val="001117CC"/>
    <w:rsid w:val="0011234D"/>
    <w:rsid w:val="001125BD"/>
    <w:rsid w:val="00114F7A"/>
    <w:rsid w:val="001153AD"/>
    <w:rsid w:val="00117175"/>
    <w:rsid w:val="00117291"/>
    <w:rsid w:val="001201F6"/>
    <w:rsid w:val="0012130D"/>
    <w:rsid w:val="00121C1F"/>
    <w:rsid w:val="00122A23"/>
    <w:rsid w:val="00122DAE"/>
    <w:rsid w:val="00123B1F"/>
    <w:rsid w:val="00124225"/>
    <w:rsid w:val="001254D8"/>
    <w:rsid w:val="0012555D"/>
    <w:rsid w:val="00126385"/>
    <w:rsid w:val="001268A8"/>
    <w:rsid w:val="00126CF1"/>
    <w:rsid w:val="00126F68"/>
    <w:rsid w:val="001275F4"/>
    <w:rsid w:val="001302C6"/>
    <w:rsid w:val="00130824"/>
    <w:rsid w:val="00130C21"/>
    <w:rsid w:val="001312DE"/>
    <w:rsid w:val="00132661"/>
    <w:rsid w:val="00132FA0"/>
    <w:rsid w:val="00133216"/>
    <w:rsid w:val="0013429B"/>
    <w:rsid w:val="001342CA"/>
    <w:rsid w:val="00134374"/>
    <w:rsid w:val="0013448E"/>
    <w:rsid w:val="00134D8E"/>
    <w:rsid w:val="00136261"/>
    <w:rsid w:val="00136A24"/>
    <w:rsid w:val="00137EC9"/>
    <w:rsid w:val="00137F8C"/>
    <w:rsid w:val="00140667"/>
    <w:rsid w:val="0014090E"/>
    <w:rsid w:val="00141894"/>
    <w:rsid w:val="00141C66"/>
    <w:rsid w:val="001421D2"/>
    <w:rsid w:val="001423E6"/>
    <w:rsid w:val="0014782B"/>
    <w:rsid w:val="0014791B"/>
    <w:rsid w:val="00147D91"/>
    <w:rsid w:val="00150BFB"/>
    <w:rsid w:val="00150CB5"/>
    <w:rsid w:val="001511CD"/>
    <w:rsid w:val="00151E79"/>
    <w:rsid w:val="00152B0A"/>
    <w:rsid w:val="00152B84"/>
    <w:rsid w:val="00152C26"/>
    <w:rsid w:val="00153265"/>
    <w:rsid w:val="00153973"/>
    <w:rsid w:val="00153C2A"/>
    <w:rsid w:val="00156A5D"/>
    <w:rsid w:val="00156A9A"/>
    <w:rsid w:val="00160FA5"/>
    <w:rsid w:val="001617C8"/>
    <w:rsid w:val="00161F9E"/>
    <w:rsid w:val="00162414"/>
    <w:rsid w:val="00162428"/>
    <w:rsid w:val="0016347B"/>
    <w:rsid w:val="00163595"/>
    <w:rsid w:val="00164719"/>
    <w:rsid w:val="00164D5C"/>
    <w:rsid w:val="0016702F"/>
    <w:rsid w:val="001670E7"/>
    <w:rsid w:val="00167BAA"/>
    <w:rsid w:val="00174A68"/>
    <w:rsid w:val="001751EE"/>
    <w:rsid w:val="001756D2"/>
    <w:rsid w:val="001757F3"/>
    <w:rsid w:val="0017591F"/>
    <w:rsid w:val="00175EB0"/>
    <w:rsid w:val="0017620E"/>
    <w:rsid w:val="00176FD4"/>
    <w:rsid w:val="001814B6"/>
    <w:rsid w:val="00181947"/>
    <w:rsid w:val="001828CB"/>
    <w:rsid w:val="001849DA"/>
    <w:rsid w:val="00184EDA"/>
    <w:rsid w:val="00185B37"/>
    <w:rsid w:val="00186468"/>
    <w:rsid w:val="00186479"/>
    <w:rsid w:val="00187920"/>
    <w:rsid w:val="00187A6A"/>
    <w:rsid w:val="00190F9D"/>
    <w:rsid w:val="001920BD"/>
    <w:rsid w:val="001928A4"/>
    <w:rsid w:val="001932A1"/>
    <w:rsid w:val="00193A91"/>
    <w:rsid w:val="00193D17"/>
    <w:rsid w:val="00194A95"/>
    <w:rsid w:val="00194C03"/>
    <w:rsid w:val="001A0287"/>
    <w:rsid w:val="001A0CE7"/>
    <w:rsid w:val="001A1B5C"/>
    <w:rsid w:val="001A1ED0"/>
    <w:rsid w:val="001A22BC"/>
    <w:rsid w:val="001A28BA"/>
    <w:rsid w:val="001A29E2"/>
    <w:rsid w:val="001A2F9C"/>
    <w:rsid w:val="001A4970"/>
    <w:rsid w:val="001A4ED5"/>
    <w:rsid w:val="001A5D95"/>
    <w:rsid w:val="001A6F3E"/>
    <w:rsid w:val="001B0A1A"/>
    <w:rsid w:val="001B0A4E"/>
    <w:rsid w:val="001B0B3C"/>
    <w:rsid w:val="001B147B"/>
    <w:rsid w:val="001B376F"/>
    <w:rsid w:val="001B3BDC"/>
    <w:rsid w:val="001B445E"/>
    <w:rsid w:val="001B4673"/>
    <w:rsid w:val="001B469F"/>
    <w:rsid w:val="001B4C5E"/>
    <w:rsid w:val="001B51DC"/>
    <w:rsid w:val="001B557C"/>
    <w:rsid w:val="001B5A72"/>
    <w:rsid w:val="001B5C4A"/>
    <w:rsid w:val="001B6B34"/>
    <w:rsid w:val="001B6BE3"/>
    <w:rsid w:val="001B7B2E"/>
    <w:rsid w:val="001C00D5"/>
    <w:rsid w:val="001C2854"/>
    <w:rsid w:val="001C4676"/>
    <w:rsid w:val="001C5261"/>
    <w:rsid w:val="001C5498"/>
    <w:rsid w:val="001C6528"/>
    <w:rsid w:val="001C681A"/>
    <w:rsid w:val="001C68BB"/>
    <w:rsid w:val="001C693C"/>
    <w:rsid w:val="001C7348"/>
    <w:rsid w:val="001C78B2"/>
    <w:rsid w:val="001C7BC2"/>
    <w:rsid w:val="001D01D1"/>
    <w:rsid w:val="001D066F"/>
    <w:rsid w:val="001D0B42"/>
    <w:rsid w:val="001D1266"/>
    <w:rsid w:val="001D142C"/>
    <w:rsid w:val="001D1D1C"/>
    <w:rsid w:val="001D2E57"/>
    <w:rsid w:val="001D2EE0"/>
    <w:rsid w:val="001D3710"/>
    <w:rsid w:val="001D3F17"/>
    <w:rsid w:val="001D3F27"/>
    <w:rsid w:val="001D407A"/>
    <w:rsid w:val="001D474E"/>
    <w:rsid w:val="001D54D8"/>
    <w:rsid w:val="001D597B"/>
    <w:rsid w:val="001D632A"/>
    <w:rsid w:val="001D6F00"/>
    <w:rsid w:val="001D7A0B"/>
    <w:rsid w:val="001D7E9D"/>
    <w:rsid w:val="001E0195"/>
    <w:rsid w:val="001E048A"/>
    <w:rsid w:val="001E1083"/>
    <w:rsid w:val="001E2B40"/>
    <w:rsid w:val="001E2C41"/>
    <w:rsid w:val="001E3BD4"/>
    <w:rsid w:val="001E5385"/>
    <w:rsid w:val="001E5411"/>
    <w:rsid w:val="001E58E7"/>
    <w:rsid w:val="001E7191"/>
    <w:rsid w:val="001F026A"/>
    <w:rsid w:val="001F02DC"/>
    <w:rsid w:val="001F1048"/>
    <w:rsid w:val="001F1305"/>
    <w:rsid w:val="001F1476"/>
    <w:rsid w:val="001F163E"/>
    <w:rsid w:val="001F22D9"/>
    <w:rsid w:val="001F29A5"/>
    <w:rsid w:val="001F2EAB"/>
    <w:rsid w:val="001F2F0F"/>
    <w:rsid w:val="001F3DD3"/>
    <w:rsid w:val="001F7D98"/>
    <w:rsid w:val="00200A9E"/>
    <w:rsid w:val="002010B7"/>
    <w:rsid w:val="00201B82"/>
    <w:rsid w:val="002025E7"/>
    <w:rsid w:val="002033E9"/>
    <w:rsid w:val="00203C98"/>
    <w:rsid w:val="0020492D"/>
    <w:rsid w:val="0020535C"/>
    <w:rsid w:val="00205AC6"/>
    <w:rsid w:val="002061E5"/>
    <w:rsid w:val="00206207"/>
    <w:rsid w:val="0020680C"/>
    <w:rsid w:val="00206A52"/>
    <w:rsid w:val="00206C47"/>
    <w:rsid w:val="00207122"/>
    <w:rsid w:val="00207540"/>
    <w:rsid w:val="002100CF"/>
    <w:rsid w:val="00210AA6"/>
    <w:rsid w:val="0021326C"/>
    <w:rsid w:val="002137D6"/>
    <w:rsid w:val="0021392E"/>
    <w:rsid w:val="00214894"/>
    <w:rsid w:val="0021505A"/>
    <w:rsid w:val="0021597F"/>
    <w:rsid w:val="00216A00"/>
    <w:rsid w:val="00216B27"/>
    <w:rsid w:val="00216C07"/>
    <w:rsid w:val="00217D29"/>
    <w:rsid w:val="002214B8"/>
    <w:rsid w:val="00222C93"/>
    <w:rsid w:val="00224504"/>
    <w:rsid w:val="00225498"/>
    <w:rsid w:val="0022562D"/>
    <w:rsid w:val="00225668"/>
    <w:rsid w:val="00225DE6"/>
    <w:rsid w:val="00230312"/>
    <w:rsid w:val="002307DB"/>
    <w:rsid w:val="00231945"/>
    <w:rsid w:val="00234113"/>
    <w:rsid w:val="002348C2"/>
    <w:rsid w:val="002348E4"/>
    <w:rsid w:val="00234E1F"/>
    <w:rsid w:val="00236815"/>
    <w:rsid w:val="002375CB"/>
    <w:rsid w:val="00237FBE"/>
    <w:rsid w:val="00241168"/>
    <w:rsid w:val="00241E25"/>
    <w:rsid w:val="00242342"/>
    <w:rsid w:val="002434A7"/>
    <w:rsid w:val="0024375C"/>
    <w:rsid w:val="00243F8B"/>
    <w:rsid w:val="00244C4B"/>
    <w:rsid w:val="00244D02"/>
    <w:rsid w:val="00251ABE"/>
    <w:rsid w:val="00252721"/>
    <w:rsid w:val="002603CD"/>
    <w:rsid w:val="002607D5"/>
    <w:rsid w:val="002621A0"/>
    <w:rsid w:val="00262476"/>
    <w:rsid w:val="00262CF2"/>
    <w:rsid w:val="00262F29"/>
    <w:rsid w:val="0026347D"/>
    <w:rsid w:val="00263D62"/>
    <w:rsid w:val="00264483"/>
    <w:rsid w:val="00264B85"/>
    <w:rsid w:val="00265324"/>
    <w:rsid w:val="00266902"/>
    <w:rsid w:val="002670D6"/>
    <w:rsid w:val="00267550"/>
    <w:rsid w:val="00267DF7"/>
    <w:rsid w:val="00267E7D"/>
    <w:rsid w:val="00270251"/>
    <w:rsid w:val="0027057B"/>
    <w:rsid w:val="0027095F"/>
    <w:rsid w:val="00270A1D"/>
    <w:rsid w:val="00270E53"/>
    <w:rsid w:val="002713BB"/>
    <w:rsid w:val="002717C6"/>
    <w:rsid w:val="00271B35"/>
    <w:rsid w:val="00272556"/>
    <w:rsid w:val="00274292"/>
    <w:rsid w:val="002755DD"/>
    <w:rsid w:val="00277245"/>
    <w:rsid w:val="00277AA6"/>
    <w:rsid w:val="00277CA8"/>
    <w:rsid w:val="00280DE6"/>
    <w:rsid w:val="00280F6F"/>
    <w:rsid w:val="00282780"/>
    <w:rsid w:val="002828C1"/>
    <w:rsid w:val="00283135"/>
    <w:rsid w:val="00283C31"/>
    <w:rsid w:val="0028431D"/>
    <w:rsid w:val="00284441"/>
    <w:rsid w:val="00284F74"/>
    <w:rsid w:val="00285653"/>
    <w:rsid w:val="00285A9D"/>
    <w:rsid w:val="0028658C"/>
    <w:rsid w:val="0028701E"/>
    <w:rsid w:val="00287091"/>
    <w:rsid w:val="00287772"/>
    <w:rsid w:val="00287C7D"/>
    <w:rsid w:val="00290E74"/>
    <w:rsid w:val="00291158"/>
    <w:rsid w:val="002912EB"/>
    <w:rsid w:val="00291994"/>
    <w:rsid w:val="0029222A"/>
    <w:rsid w:val="002926DE"/>
    <w:rsid w:val="00292B72"/>
    <w:rsid w:val="00292CEA"/>
    <w:rsid w:val="0029302C"/>
    <w:rsid w:val="00294820"/>
    <w:rsid w:val="00295309"/>
    <w:rsid w:val="0029567C"/>
    <w:rsid w:val="00295C57"/>
    <w:rsid w:val="00296A55"/>
    <w:rsid w:val="00297E36"/>
    <w:rsid w:val="002A04E1"/>
    <w:rsid w:val="002A052C"/>
    <w:rsid w:val="002A136A"/>
    <w:rsid w:val="002A2BB9"/>
    <w:rsid w:val="002A2F97"/>
    <w:rsid w:val="002A2FAA"/>
    <w:rsid w:val="002A53E2"/>
    <w:rsid w:val="002A54BF"/>
    <w:rsid w:val="002A57A0"/>
    <w:rsid w:val="002A62A9"/>
    <w:rsid w:val="002A6CFC"/>
    <w:rsid w:val="002A6F2A"/>
    <w:rsid w:val="002B0F5F"/>
    <w:rsid w:val="002B13F7"/>
    <w:rsid w:val="002B1B8B"/>
    <w:rsid w:val="002B36F7"/>
    <w:rsid w:val="002B3CD8"/>
    <w:rsid w:val="002B6BE6"/>
    <w:rsid w:val="002B6EEE"/>
    <w:rsid w:val="002B7461"/>
    <w:rsid w:val="002B76A6"/>
    <w:rsid w:val="002C0232"/>
    <w:rsid w:val="002C5B31"/>
    <w:rsid w:val="002C6DFC"/>
    <w:rsid w:val="002C7A7D"/>
    <w:rsid w:val="002C7E09"/>
    <w:rsid w:val="002D01CA"/>
    <w:rsid w:val="002D1BE6"/>
    <w:rsid w:val="002D1D1C"/>
    <w:rsid w:val="002D1D2A"/>
    <w:rsid w:val="002D4BA4"/>
    <w:rsid w:val="002D7C55"/>
    <w:rsid w:val="002E0B81"/>
    <w:rsid w:val="002E0FD1"/>
    <w:rsid w:val="002E1AB6"/>
    <w:rsid w:val="002E2EF0"/>
    <w:rsid w:val="002E3D92"/>
    <w:rsid w:val="002E4954"/>
    <w:rsid w:val="002E52B9"/>
    <w:rsid w:val="002E52D7"/>
    <w:rsid w:val="002E6F5D"/>
    <w:rsid w:val="002E76EC"/>
    <w:rsid w:val="002E79FE"/>
    <w:rsid w:val="002F0A68"/>
    <w:rsid w:val="002F0CF7"/>
    <w:rsid w:val="002F209E"/>
    <w:rsid w:val="002F3158"/>
    <w:rsid w:val="002F429C"/>
    <w:rsid w:val="002F534C"/>
    <w:rsid w:val="002F5480"/>
    <w:rsid w:val="002F557B"/>
    <w:rsid w:val="002F631A"/>
    <w:rsid w:val="003018E4"/>
    <w:rsid w:val="00301F4F"/>
    <w:rsid w:val="00303C07"/>
    <w:rsid w:val="003040A3"/>
    <w:rsid w:val="00304182"/>
    <w:rsid w:val="00304A67"/>
    <w:rsid w:val="003056B7"/>
    <w:rsid w:val="00305721"/>
    <w:rsid w:val="00305D25"/>
    <w:rsid w:val="003061B5"/>
    <w:rsid w:val="00307525"/>
    <w:rsid w:val="00307E4C"/>
    <w:rsid w:val="00310C54"/>
    <w:rsid w:val="003113E8"/>
    <w:rsid w:val="00311B81"/>
    <w:rsid w:val="0031246D"/>
    <w:rsid w:val="00312D5F"/>
    <w:rsid w:val="00313ED8"/>
    <w:rsid w:val="00314814"/>
    <w:rsid w:val="00315557"/>
    <w:rsid w:val="0031559F"/>
    <w:rsid w:val="003166BE"/>
    <w:rsid w:val="00316DEF"/>
    <w:rsid w:val="003174A1"/>
    <w:rsid w:val="00317881"/>
    <w:rsid w:val="00317D40"/>
    <w:rsid w:val="00320B87"/>
    <w:rsid w:val="0032129A"/>
    <w:rsid w:val="00321C76"/>
    <w:rsid w:val="003236F1"/>
    <w:rsid w:val="00324893"/>
    <w:rsid w:val="00325C75"/>
    <w:rsid w:val="003262C4"/>
    <w:rsid w:val="00327354"/>
    <w:rsid w:val="003278E2"/>
    <w:rsid w:val="00327C53"/>
    <w:rsid w:val="00330CF8"/>
    <w:rsid w:val="0033149E"/>
    <w:rsid w:val="00331589"/>
    <w:rsid w:val="00333775"/>
    <w:rsid w:val="0033466E"/>
    <w:rsid w:val="00334FC1"/>
    <w:rsid w:val="003352EC"/>
    <w:rsid w:val="00335C80"/>
    <w:rsid w:val="0033672F"/>
    <w:rsid w:val="00336AD9"/>
    <w:rsid w:val="003372FF"/>
    <w:rsid w:val="0033747D"/>
    <w:rsid w:val="00337F02"/>
    <w:rsid w:val="00340A0C"/>
    <w:rsid w:val="00341CB4"/>
    <w:rsid w:val="0034294E"/>
    <w:rsid w:val="0034369C"/>
    <w:rsid w:val="0034394D"/>
    <w:rsid w:val="003459B4"/>
    <w:rsid w:val="003475AA"/>
    <w:rsid w:val="00351AAA"/>
    <w:rsid w:val="003528BD"/>
    <w:rsid w:val="00352E29"/>
    <w:rsid w:val="003534AD"/>
    <w:rsid w:val="003556A0"/>
    <w:rsid w:val="00355B00"/>
    <w:rsid w:val="00355CC8"/>
    <w:rsid w:val="00356BEA"/>
    <w:rsid w:val="0036004E"/>
    <w:rsid w:val="00362B32"/>
    <w:rsid w:val="00362D55"/>
    <w:rsid w:val="00362F11"/>
    <w:rsid w:val="0036454F"/>
    <w:rsid w:val="003645A5"/>
    <w:rsid w:val="0036550A"/>
    <w:rsid w:val="00365EF3"/>
    <w:rsid w:val="00366FCA"/>
    <w:rsid w:val="00367C2F"/>
    <w:rsid w:val="003703E3"/>
    <w:rsid w:val="00370CF5"/>
    <w:rsid w:val="003715FD"/>
    <w:rsid w:val="00371DE8"/>
    <w:rsid w:val="00372A82"/>
    <w:rsid w:val="0037397C"/>
    <w:rsid w:val="00374D45"/>
    <w:rsid w:val="003755ED"/>
    <w:rsid w:val="00375C12"/>
    <w:rsid w:val="00376302"/>
    <w:rsid w:val="003763E4"/>
    <w:rsid w:val="00376ACB"/>
    <w:rsid w:val="00376B65"/>
    <w:rsid w:val="00377460"/>
    <w:rsid w:val="00377DA0"/>
    <w:rsid w:val="00380CAF"/>
    <w:rsid w:val="003814AD"/>
    <w:rsid w:val="00382D79"/>
    <w:rsid w:val="00384047"/>
    <w:rsid w:val="003847D5"/>
    <w:rsid w:val="003855BA"/>
    <w:rsid w:val="00385E30"/>
    <w:rsid w:val="00386F39"/>
    <w:rsid w:val="00387A1A"/>
    <w:rsid w:val="00390523"/>
    <w:rsid w:val="00391527"/>
    <w:rsid w:val="00391B06"/>
    <w:rsid w:val="00391E63"/>
    <w:rsid w:val="0039261B"/>
    <w:rsid w:val="0039291B"/>
    <w:rsid w:val="003930A1"/>
    <w:rsid w:val="00393441"/>
    <w:rsid w:val="0039424F"/>
    <w:rsid w:val="00394936"/>
    <w:rsid w:val="00395853"/>
    <w:rsid w:val="00395F3B"/>
    <w:rsid w:val="003965E1"/>
    <w:rsid w:val="003A1121"/>
    <w:rsid w:val="003A19AC"/>
    <w:rsid w:val="003A1F4F"/>
    <w:rsid w:val="003A2AFA"/>
    <w:rsid w:val="003A36C4"/>
    <w:rsid w:val="003A3B3B"/>
    <w:rsid w:val="003A4E5F"/>
    <w:rsid w:val="003A51E4"/>
    <w:rsid w:val="003A6EF0"/>
    <w:rsid w:val="003A77FF"/>
    <w:rsid w:val="003A78E5"/>
    <w:rsid w:val="003B000C"/>
    <w:rsid w:val="003B183A"/>
    <w:rsid w:val="003B1B07"/>
    <w:rsid w:val="003B3679"/>
    <w:rsid w:val="003B42EF"/>
    <w:rsid w:val="003B51AD"/>
    <w:rsid w:val="003B5730"/>
    <w:rsid w:val="003B7AA0"/>
    <w:rsid w:val="003C07A3"/>
    <w:rsid w:val="003C1B4C"/>
    <w:rsid w:val="003C20EB"/>
    <w:rsid w:val="003C21E7"/>
    <w:rsid w:val="003C3808"/>
    <w:rsid w:val="003C416B"/>
    <w:rsid w:val="003C5397"/>
    <w:rsid w:val="003C5499"/>
    <w:rsid w:val="003C56F1"/>
    <w:rsid w:val="003C5ADE"/>
    <w:rsid w:val="003C6A49"/>
    <w:rsid w:val="003C7074"/>
    <w:rsid w:val="003C72B9"/>
    <w:rsid w:val="003C7B57"/>
    <w:rsid w:val="003D064D"/>
    <w:rsid w:val="003D2D4E"/>
    <w:rsid w:val="003D303E"/>
    <w:rsid w:val="003D3F13"/>
    <w:rsid w:val="003D551F"/>
    <w:rsid w:val="003D5B93"/>
    <w:rsid w:val="003D5EE8"/>
    <w:rsid w:val="003D70C4"/>
    <w:rsid w:val="003D7B4D"/>
    <w:rsid w:val="003E1122"/>
    <w:rsid w:val="003E11CF"/>
    <w:rsid w:val="003E17FE"/>
    <w:rsid w:val="003E26CF"/>
    <w:rsid w:val="003E35AD"/>
    <w:rsid w:val="003E3636"/>
    <w:rsid w:val="003E59AD"/>
    <w:rsid w:val="003E5E8C"/>
    <w:rsid w:val="003E6491"/>
    <w:rsid w:val="003E68AC"/>
    <w:rsid w:val="003E6E12"/>
    <w:rsid w:val="003E7CE9"/>
    <w:rsid w:val="003F1141"/>
    <w:rsid w:val="003F1F88"/>
    <w:rsid w:val="003F2624"/>
    <w:rsid w:val="003F3188"/>
    <w:rsid w:val="003F3849"/>
    <w:rsid w:val="003F4F5E"/>
    <w:rsid w:val="003F5121"/>
    <w:rsid w:val="003F5908"/>
    <w:rsid w:val="003F63ED"/>
    <w:rsid w:val="003F742F"/>
    <w:rsid w:val="003F776C"/>
    <w:rsid w:val="004002F5"/>
    <w:rsid w:val="00402CC3"/>
    <w:rsid w:val="00403362"/>
    <w:rsid w:val="004041B9"/>
    <w:rsid w:val="00405A09"/>
    <w:rsid w:val="0040643B"/>
    <w:rsid w:val="004064ED"/>
    <w:rsid w:val="00406B58"/>
    <w:rsid w:val="00410084"/>
    <w:rsid w:val="004101AB"/>
    <w:rsid w:val="00413390"/>
    <w:rsid w:val="00413667"/>
    <w:rsid w:val="00413954"/>
    <w:rsid w:val="00413F92"/>
    <w:rsid w:val="00413FBA"/>
    <w:rsid w:val="0041525E"/>
    <w:rsid w:val="00415BA3"/>
    <w:rsid w:val="00416193"/>
    <w:rsid w:val="00416965"/>
    <w:rsid w:val="00417332"/>
    <w:rsid w:val="00420034"/>
    <w:rsid w:val="00420C39"/>
    <w:rsid w:val="0042164A"/>
    <w:rsid w:val="00421A09"/>
    <w:rsid w:val="00421DB9"/>
    <w:rsid w:val="00422C5A"/>
    <w:rsid w:val="00423581"/>
    <w:rsid w:val="00424C0C"/>
    <w:rsid w:val="0042655C"/>
    <w:rsid w:val="00427FC3"/>
    <w:rsid w:val="0043066E"/>
    <w:rsid w:val="004310F3"/>
    <w:rsid w:val="0043231F"/>
    <w:rsid w:val="00433440"/>
    <w:rsid w:val="004334E0"/>
    <w:rsid w:val="00435250"/>
    <w:rsid w:val="004353C7"/>
    <w:rsid w:val="00435EE0"/>
    <w:rsid w:val="00435F34"/>
    <w:rsid w:val="004361A0"/>
    <w:rsid w:val="0043623C"/>
    <w:rsid w:val="00436BD9"/>
    <w:rsid w:val="004375E4"/>
    <w:rsid w:val="00437928"/>
    <w:rsid w:val="00437C10"/>
    <w:rsid w:val="004402EE"/>
    <w:rsid w:val="00440504"/>
    <w:rsid w:val="00440C36"/>
    <w:rsid w:val="00441126"/>
    <w:rsid w:val="00441881"/>
    <w:rsid w:val="00441B0F"/>
    <w:rsid w:val="00442EE3"/>
    <w:rsid w:val="00442FB7"/>
    <w:rsid w:val="004446CB"/>
    <w:rsid w:val="00446285"/>
    <w:rsid w:val="00446F7F"/>
    <w:rsid w:val="00447458"/>
    <w:rsid w:val="004477E2"/>
    <w:rsid w:val="00450F11"/>
    <w:rsid w:val="0045183F"/>
    <w:rsid w:val="0045223F"/>
    <w:rsid w:val="004526C8"/>
    <w:rsid w:val="00453A19"/>
    <w:rsid w:val="00454CC8"/>
    <w:rsid w:val="00456A45"/>
    <w:rsid w:val="00456D7B"/>
    <w:rsid w:val="00457601"/>
    <w:rsid w:val="00460756"/>
    <w:rsid w:val="00460765"/>
    <w:rsid w:val="00460B9D"/>
    <w:rsid w:val="00461990"/>
    <w:rsid w:val="004620BD"/>
    <w:rsid w:val="00463A82"/>
    <w:rsid w:val="00466D0B"/>
    <w:rsid w:val="00472C9A"/>
    <w:rsid w:val="00473204"/>
    <w:rsid w:val="00473283"/>
    <w:rsid w:val="0047335C"/>
    <w:rsid w:val="00475239"/>
    <w:rsid w:val="004759C1"/>
    <w:rsid w:val="00476008"/>
    <w:rsid w:val="00476CD8"/>
    <w:rsid w:val="00477662"/>
    <w:rsid w:val="004801F3"/>
    <w:rsid w:val="00481C1B"/>
    <w:rsid w:val="0048225F"/>
    <w:rsid w:val="004825C9"/>
    <w:rsid w:val="004857F1"/>
    <w:rsid w:val="00485A90"/>
    <w:rsid w:val="00486633"/>
    <w:rsid w:val="00490754"/>
    <w:rsid w:val="004937D4"/>
    <w:rsid w:val="00493AC8"/>
    <w:rsid w:val="0049421C"/>
    <w:rsid w:val="0049487F"/>
    <w:rsid w:val="00496AC5"/>
    <w:rsid w:val="004974B5"/>
    <w:rsid w:val="0049786F"/>
    <w:rsid w:val="004A0FCF"/>
    <w:rsid w:val="004A3996"/>
    <w:rsid w:val="004A4A38"/>
    <w:rsid w:val="004A528F"/>
    <w:rsid w:val="004A5ECC"/>
    <w:rsid w:val="004A5F19"/>
    <w:rsid w:val="004A64D8"/>
    <w:rsid w:val="004A7EC4"/>
    <w:rsid w:val="004B05B1"/>
    <w:rsid w:val="004B2467"/>
    <w:rsid w:val="004B37D7"/>
    <w:rsid w:val="004B3E10"/>
    <w:rsid w:val="004B73F4"/>
    <w:rsid w:val="004B7B28"/>
    <w:rsid w:val="004C0A00"/>
    <w:rsid w:val="004C0CFA"/>
    <w:rsid w:val="004C103B"/>
    <w:rsid w:val="004C149B"/>
    <w:rsid w:val="004C2B9E"/>
    <w:rsid w:val="004C3517"/>
    <w:rsid w:val="004C3671"/>
    <w:rsid w:val="004C4257"/>
    <w:rsid w:val="004C46AF"/>
    <w:rsid w:val="004C4FC0"/>
    <w:rsid w:val="004C5409"/>
    <w:rsid w:val="004C63DB"/>
    <w:rsid w:val="004C65E4"/>
    <w:rsid w:val="004C76D4"/>
    <w:rsid w:val="004C792C"/>
    <w:rsid w:val="004D0156"/>
    <w:rsid w:val="004D01D4"/>
    <w:rsid w:val="004D20D1"/>
    <w:rsid w:val="004D2103"/>
    <w:rsid w:val="004D26F6"/>
    <w:rsid w:val="004D29FD"/>
    <w:rsid w:val="004D4519"/>
    <w:rsid w:val="004D603F"/>
    <w:rsid w:val="004D68A7"/>
    <w:rsid w:val="004D79C0"/>
    <w:rsid w:val="004E003D"/>
    <w:rsid w:val="004E11AD"/>
    <w:rsid w:val="004E144D"/>
    <w:rsid w:val="004E2E24"/>
    <w:rsid w:val="004E3708"/>
    <w:rsid w:val="004E3837"/>
    <w:rsid w:val="004E6439"/>
    <w:rsid w:val="004E64E6"/>
    <w:rsid w:val="004E6F0A"/>
    <w:rsid w:val="004E79DA"/>
    <w:rsid w:val="004F0761"/>
    <w:rsid w:val="004F1617"/>
    <w:rsid w:val="004F315F"/>
    <w:rsid w:val="004F3632"/>
    <w:rsid w:val="004F3B14"/>
    <w:rsid w:val="004F4F9F"/>
    <w:rsid w:val="004F515C"/>
    <w:rsid w:val="004F51BD"/>
    <w:rsid w:val="004F52E3"/>
    <w:rsid w:val="004F548E"/>
    <w:rsid w:val="004F64DB"/>
    <w:rsid w:val="004F7ED2"/>
    <w:rsid w:val="00500461"/>
    <w:rsid w:val="005021D2"/>
    <w:rsid w:val="0050393F"/>
    <w:rsid w:val="00503B03"/>
    <w:rsid w:val="005046CA"/>
    <w:rsid w:val="005051D3"/>
    <w:rsid w:val="005056E8"/>
    <w:rsid w:val="0050588C"/>
    <w:rsid w:val="00506D29"/>
    <w:rsid w:val="00507225"/>
    <w:rsid w:val="00507B9C"/>
    <w:rsid w:val="005104C5"/>
    <w:rsid w:val="00510B15"/>
    <w:rsid w:val="00510EA1"/>
    <w:rsid w:val="00511576"/>
    <w:rsid w:val="00511C76"/>
    <w:rsid w:val="005135A0"/>
    <w:rsid w:val="00513D86"/>
    <w:rsid w:val="00513DDE"/>
    <w:rsid w:val="005159EC"/>
    <w:rsid w:val="00515A67"/>
    <w:rsid w:val="005162EE"/>
    <w:rsid w:val="00520492"/>
    <w:rsid w:val="00521283"/>
    <w:rsid w:val="0052170E"/>
    <w:rsid w:val="00521E72"/>
    <w:rsid w:val="00521FA8"/>
    <w:rsid w:val="00522528"/>
    <w:rsid w:val="005228DC"/>
    <w:rsid w:val="00524691"/>
    <w:rsid w:val="00524B16"/>
    <w:rsid w:val="005265C9"/>
    <w:rsid w:val="0052731B"/>
    <w:rsid w:val="005304E3"/>
    <w:rsid w:val="005316AF"/>
    <w:rsid w:val="005333D4"/>
    <w:rsid w:val="00533596"/>
    <w:rsid w:val="005343D0"/>
    <w:rsid w:val="00535532"/>
    <w:rsid w:val="00535F27"/>
    <w:rsid w:val="005364DE"/>
    <w:rsid w:val="00536900"/>
    <w:rsid w:val="00537D7C"/>
    <w:rsid w:val="00537F3A"/>
    <w:rsid w:val="005413FD"/>
    <w:rsid w:val="00541A42"/>
    <w:rsid w:val="00542209"/>
    <w:rsid w:val="00543324"/>
    <w:rsid w:val="0054337D"/>
    <w:rsid w:val="00543C7D"/>
    <w:rsid w:val="00543E66"/>
    <w:rsid w:val="005459AA"/>
    <w:rsid w:val="00545D6C"/>
    <w:rsid w:val="00546141"/>
    <w:rsid w:val="00546E6E"/>
    <w:rsid w:val="00546E83"/>
    <w:rsid w:val="00547189"/>
    <w:rsid w:val="00547277"/>
    <w:rsid w:val="005479F4"/>
    <w:rsid w:val="005501C2"/>
    <w:rsid w:val="00550609"/>
    <w:rsid w:val="00550D45"/>
    <w:rsid w:val="00550F53"/>
    <w:rsid w:val="00550F6C"/>
    <w:rsid w:val="00553E7E"/>
    <w:rsid w:val="00554C71"/>
    <w:rsid w:val="00555712"/>
    <w:rsid w:val="00555DDC"/>
    <w:rsid w:val="00556B69"/>
    <w:rsid w:val="00557724"/>
    <w:rsid w:val="00561E08"/>
    <w:rsid w:val="00562FCE"/>
    <w:rsid w:val="00564C00"/>
    <w:rsid w:val="0056659F"/>
    <w:rsid w:val="00566AD4"/>
    <w:rsid w:val="00566FC0"/>
    <w:rsid w:val="00567656"/>
    <w:rsid w:val="00570808"/>
    <w:rsid w:val="005709D9"/>
    <w:rsid w:val="00570D34"/>
    <w:rsid w:val="00573AB8"/>
    <w:rsid w:val="00573C64"/>
    <w:rsid w:val="005744CD"/>
    <w:rsid w:val="005768BC"/>
    <w:rsid w:val="00576CC5"/>
    <w:rsid w:val="00576F96"/>
    <w:rsid w:val="00577CC6"/>
    <w:rsid w:val="0058159F"/>
    <w:rsid w:val="00583FBD"/>
    <w:rsid w:val="00585200"/>
    <w:rsid w:val="005854E4"/>
    <w:rsid w:val="0058580A"/>
    <w:rsid w:val="00586911"/>
    <w:rsid w:val="005869EB"/>
    <w:rsid w:val="00587663"/>
    <w:rsid w:val="00587CA9"/>
    <w:rsid w:val="00591828"/>
    <w:rsid w:val="00591AA4"/>
    <w:rsid w:val="00591D8B"/>
    <w:rsid w:val="00592299"/>
    <w:rsid w:val="00592ADE"/>
    <w:rsid w:val="00593224"/>
    <w:rsid w:val="00593BD7"/>
    <w:rsid w:val="00594E22"/>
    <w:rsid w:val="00596CA4"/>
    <w:rsid w:val="005978F4"/>
    <w:rsid w:val="00597AA8"/>
    <w:rsid w:val="005A0AC0"/>
    <w:rsid w:val="005A1172"/>
    <w:rsid w:val="005A2088"/>
    <w:rsid w:val="005A2398"/>
    <w:rsid w:val="005A2BCC"/>
    <w:rsid w:val="005A2E0C"/>
    <w:rsid w:val="005A31C9"/>
    <w:rsid w:val="005A469F"/>
    <w:rsid w:val="005A4E2E"/>
    <w:rsid w:val="005A4EA7"/>
    <w:rsid w:val="005A7AE4"/>
    <w:rsid w:val="005B0985"/>
    <w:rsid w:val="005B1331"/>
    <w:rsid w:val="005B2897"/>
    <w:rsid w:val="005B2B92"/>
    <w:rsid w:val="005B2FF9"/>
    <w:rsid w:val="005B30BB"/>
    <w:rsid w:val="005B4832"/>
    <w:rsid w:val="005B580B"/>
    <w:rsid w:val="005B588F"/>
    <w:rsid w:val="005B58E4"/>
    <w:rsid w:val="005B5F58"/>
    <w:rsid w:val="005B63F5"/>
    <w:rsid w:val="005C16B3"/>
    <w:rsid w:val="005C1B7A"/>
    <w:rsid w:val="005C23F9"/>
    <w:rsid w:val="005C259A"/>
    <w:rsid w:val="005C38B5"/>
    <w:rsid w:val="005C390F"/>
    <w:rsid w:val="005C3FBF"/>
    <w:rsid w:val="005C403C"/>
    <w:rsid w:val="005C44EF"/>
    <w:rsid w:val="005C499C"/>
    <w:rsid w:val="005C4E94"/>
    <w:rsid w:val="005C50F4"/>
    <w:rsid w:val="005C553E"/>
    <w:rsid w:val="005C6B44"/>
    <w:rsid w:val="005D0471"/>
    <w:rsid w:val="005D06B7"/>
    <w:rsid w:val="005D1C1E"/>
    <w:rsid w:val="005D2603"/>
    <w:rsid w:val="005D294A"/>
    <w:rsid w:val="005D3176"/>
    <w:rsid w:val="005D3389"/>
    <w:rsid w:val="005D35FC"/>
    <w:rsid w:val="005D38EA"/>
    <w:rsid w:val="005D4460"/>
    <w:rsid w:val="005D46F2"/>
    <w:rsid w:val="005D4CA6"/>
    <w:rsid w:val="005D5C33"/>
    <w:rsid w:val="005D6692"/>
    <w:rsid w:val="005D742B"/>
    <w:rsid w:val="005D7473"/>
    <w:rsid w:val="005D7F3B"/>
    <w:rsid w:val="005E0190"/>
    <w:rsid w:val="005E0B6E"/>
    <w:rsid w:val="005E1AB8"/>
    <w:rsid w:val="005E3413"/>
    <w:rsid w:val="005E43A5"/>
    <w:rsid w:val="005E4EC1"/>
    <w:rsid w:val="005E6035"/>
    <w:rsid w:val="005E635A"/>
    <w:rsid w:val="005E64C9"/>
    <w:rsid w:val="005E67CF"/>
    <w:rsid w:val="005E6EB6"/>
    <w:rsid w:val="005E726B"/>
    <w:rsid w:val="005E7834"/>
    <w:rsid w:val="005F0CE9"/>
    <w:rsid w:val="005F110E"/>
    <w:rsid w:val="005F1578"/>
    <w:rsid w:val="005F1DA6"/>
    <w:rsid w:val="005F32AD"/>
    <w:rsid w:val="005F33D6"/>
    <w:rsid w:val="005F4622"/>
    <w:rsid w:val="005F67B2"/>
    <w:rsid w:val="005F7A34"/>
    <w:rsid w:val="006001A8"/>
    <w:rsid w:val="0060113A"/>
    <w:rsid w:val="006015F1"/>
    <w:rsid w:val="00601EE4"/>
    <w:rsid w:val="00602832"/>
    <w:rsid w:val="006030F4"/>
    <w:rsid w:val="006038CF"/>
    <w:rsid w:val="00606AC2"/>
    <w:rsid w:val="00606E24"/>
    <w:rsid w:val="00607A79"/>
    <w:rsid w:val="00610578"/>
    <w:rsid w:val="0061214C"/>
    <w:rsid w:val="006129B0"/>
    <w:rsid w:val="00612B88"/>
    <w:rsid w:val="00612DCC"/>
    <w:rsid w:val="00615292"/>
    <w:rsid w:val="00616FB8"/>
    <w:rsid w:val="0062064A"/>
    <w:rsid w:val="00620976"/>
    <w:rsid w:val="00621B7B"/>
    <w:rsid w:val="006249C7"/>
    <w:rsid w:val="00624A33"/>
    <w:rsid w:val="00624C4A"/>
    <w:rsid w:val="00624D4E"/>
    <w:rsid w:val="00624F97"/>
    <w:rsid w:val="0062578D"/>
    <w:rsid w:val="0062649D"/>
    <w:rsid w:val="00626894"/>
    <w:rsid w:val="0062744C"/>
    <w:rsid w:val="00630A03"/>
    <w:rsid w:val="00632783"/>
    <w:rsid w:val="00632E60"/>
    <w:rsid w:val="006331DA"/>
    <w:rsid w:val="0063364A"/>
    <w:rsid w:val="0063503A"/>
    <w:rsid w:val="00635745"/>
    <w:rsid w:val="006367B1"/>
    <w:rsid w:val="00636FB4"/>
    <w:rsid w:val="00641382"/>
    <w:rsid w:val="00641A11"/>
    <w:rsid w:val="00641FF3"/>
    <w:rsid w:val="00643CC7"/>
    <w:rsid w:val="00643DD8"/>
    <w:rsid w:val="00644753"/>
    <w:rsid w:val="0064617D"/>
    <w:rsid w:val="00646D59"/>
    <w:rsid w:val="0064722E"/>
    <w:rsid w:val="00647970"/>
    <w:rsid w:val="00647B98"/>
    <w:rsid w:val="00650D57"/>
    <w:rsid w:val="006519D3"/>
    <w:rsid w:val="00651F1D"/>
    <w:rsid w:val="006522D6"/>
    <w:rsid w:val="006526E1"/>
    <w:rsid w:val="00652A88"/>
    <w:rsid w:val="00654045"/>
    <w:rsid w:val="006551FA"/>
    <w:rsid w:val="006552E9"/>
    <w:rsid w:val="006561B7"/>
    <w:rsid w:val="00656609"/>
    <w:rsid w:val="00656A22"/>
    <w:rsid w:val="0065749D"/>
    <w:rsid w:val="0065790C"/>
    <w:rsid w:val="0066018B"/>
    <w:rsid w:val="00660490"/>
    <w:rsid w:val="006608CD"/>
    <w:rsid w:val="00660CAB"/>
    <w:rsid w:val="0066130F"/>
    <w:rsid w:val="0066158F"/>
    <w:rsid w:val="006615F2"/>
    <w:rsid w:val="00662019"/>
    <w:rsid w:val="00663F78"/>
    <w:rsid w:val="006648E1"/>
    <w:rsid w:val="0066490B"/>
    <w:rsid w:val="00664EA0"/>
    <w:rsid w:val="00666CE8"/>
    <w:rsid w:val="00667507"/>
    <w:rsid w:val="00667543"/>
    <w:rsid w:val="006718DF"/>
    <w:rsid w:val="00672057"/>
    <w:rsid w:val="00672CFA"/>
    <w:rsid w:val="00672F66"/>
    <w:rsid w:val="006730CE"/>
    <w:rsid w:val="00674959"/>
    <w:rsid w:val="006749DF"/>
    <w:rsid w:val="00674A14"/>
    <w:rsid w:val="00674D7A"/>
    <w:rsid w:val="0067522E"/>
    <w:rsid w:val="00675252"/>
    <w:rsid w:val="00675409"/>
    <w:rsid w:val="00677852"/>
    <w:rsid w:val="00677EE2"/>
    <w:rsid w:val="006801D3"/>
    <w:rsid w:val="006807F8"/>
    <w:rsid w:val="00681577"/>
    <w:rsid w:val="00681B6A"/>
    <w:rsid w:val="006831E4"/>
    <w:rsid w:val="0068389E"/>
    <w:rsid w:val="00683943"/>
    <w:rsid w:val="00683D4A"/>
    <w:rsid w:val="00683F2C"/>
    <w:rsid w:val="006843FD"/>
    <w:rsid w:val="006853F8"/>
    <w:rsid w:val="00686729"/>
    <w:rsid w:val="0068692C"/>
    <w:rsid w:val="00687C78"/>
    <w:rsid w:val="00691897"/>
    <w:rsid w:val="00692607"/>
    <w:rsid w:val="006928B6"/>
    <w:rsid w:val="0069396F"/>
    <w:rsid w:val="0069514E"/>
    <w:rsid w:val="00695441"/>
    <w:rsid w:val="00695E91"/>
    <w:rsid w:val="006A042A"/>
    <w:rsid w:val="006A1C25"/>
    <w:rsid w:val="006A1C62"/>
    <w:rsid w:val="006A2989"/>
    <w:rsid w:val="006A2BBB"/>
    <w:rsid w:val="006A3565"/>
    <w:rsid w:val="006A3D69"/>
    <w:rsid w:val="006A4124"/>
    <w:rsid w:val="006A449D"/>
    <w:rsid w:val="006A4C3F"/>
    <w:rsid w:val="006A6703"/>
    <w:rsid w:val="006A7A1D"/>
    <w:rsid w:val="006B03D6"/>
    <w:rsid w:val="006B06EE"/>
    <w:rsid w:val="006B07A0"/>
    <w:rsid w:val="006B0C2E"/>
    <w:rsid w:val="006B1C21"/>
    <w:rsid w:val="006B1E7E"/>
    <w:rsid w:val="006B1E80"/>
    <w:rsid w:val="006B1E99"/>
    <w:rsid w:val="006B2CF5"/>
    <w:rsid w:val="006B3171"/>
    <w:rsid w:val="006B3173"/>
    <w:rsid w:val="006B52DD"/>
    <w:rsid w:val="006B5C2C"/>
    <w:rsid w:val="006B7049"/>
    <w:rsid w:val="006B7B17"/>
    <w:rsid w:val="006C13BB"/>
    <w:rsid w:val="006C258F"/>
    <w:rsid w:val="006C46C1"/>
    <w:rsid w:val="006C4E51"/>
    <w:rsid w:val="006C505A"/>
    <w:rsid w:val="006C67CC"/>
    <w:rsid w:val="006D075C"/>
    <w:rsid w:val="006D13A1"/>
    <w:rsid w:val="006D1937"/>
    <w:rsid w:val="006D24BA"/>
    <w:rsid w:val="006D3434"/>
    <w:rsid w:val="006D34D0"/>
    <w:rsid w:val="006D4748"/>
    <w:rsid w:val="006D492B"/>
    <w:rsid w:val="006D5F86"/>
    <w:rsid w:val="006D695C"/>
    <w:rsid w:val="006D7837"/>
    <w:rsid w:val="006D7A8B"/>
    <w:rsid w:val="006D7E07"/>
    <w:rsid w:val="006E0885"/>
    <w:rsid w:val="006E0920"/>
    <w:rsid w:val="006E20CD"/>
    <w:rsid w:val="006E2487"/>
    <w:rsid w:val="006E2A71"/>
    <w:rsid w:val="006E4251"/>
    <w:rsid w:val="006E4781"/>
    <w:rsid w:val="006E6BCA"/>
    <w:rsid w:val="006E74AA"/>
    <w:rsid w:val="006E7F58"/>
    <w:rsid w:val="006F17BC"/>
    <w:rsid w:val="006F25EC"/>
    <w:rsid w:val="006F28B0"/>
    <w:rsid w:val="006F2C39"/>
    <w:rsid w:val="006F338C"/>
    <w:rsid w:val="006F44B1"/>
    <w:rsid w:val="006F4F0B"/>
    <w:rsid w:val="006F525A"/>
    <w:rsid w:val="006F62F0"/>
    <w:rsid w:val="006F741F"/>
    <w:rsid w:val="006F7721"/>
    <w:rsid w:val="006F79C9"/>
    <w:rsid w:val="006F7CA5"/>
    <w:rsid w:val="0070043F"/>
    <w:rsid w:val="00701DF6"/>
    <w:rsid w:val="00702401"/>
    <w:rsid w:val="00702A57"/>
    <w:rsid w:val="007031E5"/>
    <w:rsid w:val="007046F1"/>
    <w:rsid w:val="00704CD8"/>
    <w:rsid w:val="00705A8A"/>
    <w:rsid w:val="00705BAF"/>
    <w:rsid w:val="00705E59"/>
    <w:rsid w:val="00706DBF"/>
    <w:rsid w:val="00707FA5"/>
    <w:rsid w:val="00710467"/>
    <w:rsid w:val="00710517"/>
    <w:rsid w:val="007109E8"/>
    <w:rsid w:val="00711005"/>
    <w:rsid w:val="007121AF"/>
    <w:rsid w:val="00712C25"/>
    <w:rsid w:val="00714CC7"/>
    <w:rsid w:val="00714F36"/>
    <w:rsid w:val="0071509C"/>
    <w:rsid w:val="007152F7"/>
    <w:rsid w:val="007159A4"/>
    <w:rsid w:val="00715E4D"/>
    <w:rsid w:val="0071720C"/>
    <w:rsid w:val="00717858"/>
    <w:rsid w:val="00721447"/>
    <w:rsid w:val="00721C15"/>
    <w:rsid w:val="00721C78"/>
    <w:rsid w:val="007233BC"/>
    <w:rsid w:val="007236AE"/>
    <w:rsid w:val="00723807"/>
    <w:rsid w:val="00723EBE"/>
    <w:rsid w:val="007245BA"/>
    <w:rsid w:val="007247D7"/>
    <w:rsid w:val="007251EF"/>
    <w:rsid w:val="00726199"/>
    <w:rsid w:val="00726234"/>
    <w:rsid w:val="00726450"/>
    <w:rsid w:val="007265CA"/>
    <w:rsid w:val="0072745D"/>
    <w:rsid w:val="007308D4"/>
    <w:rsid w:val="00730E79"/>
    <w:rsid w:val="0073295C"/>
    <w:rsid w:val="007329CB"/>
    <w:rsid w:val="0073318C"/>
    <w:rsid w:val="00733F8D"/>
    <w:rsid w:val="007347B0"/>
    <w:rsid w:val="00736F3F"/>
    <w:rsid w:val="0073756B"/>
    <w:rsid w:val="00740067"/>
    <w:rsid w:val="00740774"/>
    <w:rsid w:val="00740E45"/>
    <w:rsid w:val="00741A11"/>
    <w:rsid w:val="00741AFB"/>
    <w:rsid w:val="00741B7F"/>
    <w:rsid w:val="00741E21"/>
    <w:rsid w:val="00741EB0"/>
    <w:rsid w:val="00742772"/>
    <w:rsid w:val="00743AAA"/>
    <w:rsid w:val="00743E0A"/>
    <w:rsid w:val="007443C3"/>
    <w:rsid w:val="007446FA"/>
    <w:rsid w:val="00745B66"/>
    <w:rsid w:val="00745C55"/>
    <w:rsid w:val="00746036"/>
    <w:rsid w:val="0074626E"/>
    <w:rsid w:val="007478A8"/>
    <w:rsid w:val="0075081C"/>
    <w:rsid w:val="00751854"/>
    <w:rsid w:val="00751FCE"/>
    <w:rsid w:val="00752B9F"/>
    <w:rsid w:val="00753114"/>
    <w:rsid w:val="00754197"/>
    <w:rsid w:val="007541F4"/>
    <w:rsid w:val="00755014"/>
    <w:rsid w:val="0075528B"/>
    <w:rsid w:val="00756A18"/>
    <w:rsid w:val="00757182"/>
    <w:rsid w:val="007615FB"/>
    <w:rsid w:val="00761E71"/>
    <w:rsid w:val="00762B94"/>
    <w:rsid w:val="00762C93"/>
    <w:rsid w:val="0076367F"/>
    <w:rsid w:val="00763853"/>
    <w:rsid w:val="0076463D"/>
    <w:rsid w:val="00764894"/>
    <w:rsid w:val="00764F25"/>
    <w:rsid w:val="007655B2"/>
    <w:rsid w:val="00765988"/>
    <w:rsid w:val="00766AF9"/>
    <w:rsid w:val="00766C70"/>
    <w:rsid w:val="00767153"/>
    <w:rsid w:val="00767BCE"/>
    <w:rsid w:val="00767DA1"/>
    <w:rsid w:val="00767E0B"/>
    <w:rsid w:val="00767EF5"/>
    <w:rsid w:val="00767F86"/>
    <w:rsid w:val="00770AFD"/>
    <w:rsid w:val="00771980"/>
    <w:rsid w:val="00771CC8"/>
    <w:rsid w:val="0077218C"/>
    <w:rsid w:val="007721B5"/>
    <w:rsid w:val="007727E9"/>
    <w:rsid w:val="00772C51"/>
    <w:rsid w:val="00772F3C"/>
    <w:rsid w:val="00773FAD"/>
    <w:rsid w:val="00775457"/>
    <w:rsid w:val="0077671B"/>
    <w:rsid w:val="00776779"/>
    <w:rsid w:val="00776D10"/>
    <w:rsid w:val="007779A0"/>
    <w:rsid w:val="00780509"/>
    <w:rsid w:val="00782482"/>
    <w:rsid w:val="007824AB"/>
    <w:rsid w:val="00783829"/>
    <w:rsid w:val="0078385B"/>
    <w:rsid w:val="00784F99"/>
    <w:rsid w:val="00785AFC"/>
    <w:rsid w:val="007868B3"/>
    <w:rsid w:val="00790100"/>
    <w:rsid w:val="00790641"/>
    <w:rsid w:val="00790743"/>
    <w:rsid w:val="00790A86"/>
    <w:rsid w:val="00791463"/>
    <w:rsid w:val="0079182F"/>
    <w:rsid w:val="0079389D"/>
    <w:rsid w:val="0079411B"/>
    <w:rsid w:val="007944A7"/>
    <w:rsid w:val="00794521"/>
    <w:rsid w:val="007947CB"/>
    <w:rsid w:val="007949EB"/>
    <w:rsid w:val="00794AAD"/>
    <w:rsid w:val="00794B59"/>
    <w:rsid w:val="00794D76"/>
    <w:rsid w:val="007954B2"/>
    <w:rsid w:val="00795DD6"/>
    <w:rsid w:val="00796724"/>
    <w:rsid w:val="00796B1C"/>
    <w:rsid w:val="007977B8"/>
    <w:rsid w:val="007A03A1"/>
    <w:rsid w:val="007A03BC"/>
    <w:rsid w:val="007A053F"/>
    <w:rsid w:val="007A137A"/>
    <w:rsid w:val="007A1471"/>
    <w:rsid w:val="007A18F3"/>
    <w:rsid w:val="007A1A5D"/>
    <w:rsid w:val="007A1F50"/>
    <w:rsid w:val="007A295D"/>
    <w:rsid w:val="007A32E4"/>
    <w:rsid w:val="007A36D2"/>
    <w:rsid w:val="007A37F5"/>
    <w:rsid w:val="007A399F"/>
    <w:rsid w:val="007A3D8F"/>
    <w:rsid w:val="007A511D"/>
    <w:rsid w:val="007A56CC"/>
    <w:rsid w:val="007B02C0"/>
    <w:rsid w:val="007B211E"/>
    <w:rsid w:val="007B221A"/>
    <w:rsid w:val="007B240E"/>
    <w:rsid w:val="007B29AC"/>
    <w:rsid w:val="007B3F87"/>
    <w:rsid w:val="007B450B"/>
    <w:rsid w:val="007B4F27"/>
    <w:rsid w:val="007B4FCC"/>
    <w:rsid w:val="007B4FEB"/>
    <w:rsid w:val="007C01B6"/>
    <w:rsid w:val="007C0B1F"/>
    <w:rsid w:val="007C0BDA"/>
    <w:rsid w:val="007C11F6"/>
    <w:rsid w:val="007C2A81"/>
    <w:rsid w:val="007C36F0"/>
    <w:rsid w:val="007C3949"/>
    <w:rsid w:val="007C4557"/>
    <w:rsid w:val="007C4771"/>
    <w:rsid w:val="007C4B95"/>
    <w:rsid w:val="007C6854"/>
    <w:rsid w:val="007C73F6"/>
    <w:rsid w:val="007D08B9"/>
    <w:rsid w:val="007D09A7"/>
    <w:rsid w:val="007D0C00"/>
    <w:rsid w:val="007D2B04"/>
    <w:rsid w:val="007D32F2"/>
    <w:rsid w:val="007D4C4A"/>
    <w:rsid w:val="007D4FD7"/>
    <w:rsid w:val="007D58AB"/>
    <w:rsid w:val="007D5CBE"/>
    <w:rsid w:val="007D7D41"/>
    <w:rsid w:val="007E052B"/>
    <w:rsid w:val="007E44D9"/>
    <w:rsid w:val="007E4965"/>
    <w:rsid w:val="007E5D23"/>
    <w:rsid w:val="007E643F"/>
    <w:rsid w:val="007E71CB"/>
    <w:rsid w:val="007E7314"/>
    <w:rsid w:val="007E78FC"/>
    <w:rsid w:val="007F190E"/>
    <w:rsid w:val="007F2022"/>
    <w:rsid w:val="007F2474"/>
    <w:rsid w:val="007F263F"/>
    <w:rsid w:val="007F26E4"/>
    <w:rsid w:val="007F2D53"/>
    <w:rsid w:val="007F2DFB"/>
    <w:rsid w:val="007F3652"/>
    <w:rsid w:val="007F505D"/>
    <w:rsid w:val="007F51EA"/>
    <w:rsid w:val="007F5DEB"/>
    <w:rsid w:val="007F72D7"/>
    <w:rsid w:val="007F7327"/>
    <w:rsid w:val="007F7E4D"/>
    <w:rsid w:val="008006E2"/>
    <w:rsid w:val="008008BC"/>
    <w:rsid w:val="00800C87"/>
    <w:rsid w:val="00800E7A"/>
    <w:rsid w:val="00801BA2"/>
    <w:rsid w:val="00801BE6"/>
    <w:rsid w:val="00802254"/>
    <w:rsid w:val="00803E8F"/>
    <w:rsid w:val="00804611"/>
    <w:rsid w:val="00806B48"/>
    <w:rsid w:val="008072DE"/>
    <w:rsid w:val="00810562"/>
    <w:rsid w:val="00811DA5"/>
    <w:rsid w:val="00812CE6"/>
    <w:rsid w:val="00812DA1"/>
    <w:rsid w:val="008144DB"/>
    <w:rsid w:val="00815A9C"/>
    <w:rsid w:val="008167F6"/>
    <w:rsid w:val="00816B8F"/>
    <w:rsid w:val="00816DD8"/>
    <w:rsid w:val="0081783A"/>
    <w:rsid w:val="0081790D"/>
    <w:rsid w:val="00821CA6"/>
    <w:rsid w:val="00823E4A"/>
    <w:rsid w:val="00823FE5"/>
    <w:rsid w:val="008247DA"/>
    <w:rsid w:val="00824FFB"/>
    <w:rsid w:val="00826146"/>
    <w:rsid w:val="00826AB8"/>
    <w:rsid w:val="00827491"/>
    <w:rsid w:val="00827E29"/>
    <w:rsid w:val="008302FB"/>
    <w:rsid w:val="0083105E"/>
    <w:rsid w:val="00831A99"/>
    <w:rsid w:val="00832DE3"/>
    <w:rsid w:val="00832ED8"/>
    <w:rsid w:val="00834654"/>
    <w:rsid w:val="008359C9"/>
    <w:rsid w:val="0084091F"/>
    <w:rsid w:val="00841D70"/>
    <w:rsid w:val="008422AF"/>
    <w:rsid w:val="008422DC"/>
    <w:rsid w:val="008426C7"/>
    <w:rsid w:val="0084280D"/>
    <w:rsid w:val="008428AF"/>
    <w:rsid w:val="00844C76"/>
    <w:rsid w:val="00844CE8"/>
    <w:rsid w:val="00845BC1"/>
    <w:rsid w:val="0084692C"/>
    <w:rsid w:val="0084781E"/>
    <w:rsid w:val="00850812"/>
    <w:rsid w:val="008508EA"/>
    <w:rsid w:val="00850E59"/>
    <w:rsid w:val="008511BA"/>
    <w:rsid w:val="00851E83"/>
    <w:rsid w:val="008523EF"/>
    <w:rsid w:val="008526BC"/>
    <w:rsid w:val="00852DF1"/>
    <w:rsid w:val="00853928"/>
    <w:rsid w:val="00853D1E"/>
    <w:rsid w:val="00853EB7"/>
    <w:rsid w:val="008553AB"/>
    <w:rsid w:val="00855E70"/>
    <w:rsid w:val="008571F5"/>
    <w:rsid w:val="00857604"/>
    <w:rsid w:val="00857793"/>
    <w:rsid w:val="00857B0E"/>
    <w:rsid w:val="00857B8E"/>
    <w:rsid w:val="00862FEF"/>
    <w:rsid w:val="008641E4"/>
    <w:rsid w:val="00864CDD"/>
    <w:rsid w:val="00864D88"/>
    <w:rsid w:val="008655EE"/>
    <w:rsid w:val="00865823"/>
    <w:rsid w:val="0086718D"/>
    <w:rsid w:val="00867B42"/>
    <w:rsid w:val="00870120"/>
    <w:rsid w:val="00870632"/>
    <w:rsid w:val="00870988"/>
    <w:rsid w:val="00870FD1"/>
    <w:rsid w:val="0087184B"/>
    <w:rsid w:val="0087187B"/>
    <w:rsid w:val="008719CC"/>
    <w:rsid w:val="0087227D"/>
    <w:rsid w:val="00873780"/>
    <w:rsid w:val="008751AD"/>
    <w:rsid w:val="00876138"/>
    <w:rsid w:val="0087639A"/>
    <w:rsid w:val="008801E6"/>
    <w:rsid w:val="00880263"/>
    <w:rsid w:val="0088077C"/>
    <w:rsid w:val="008824C9"/>
    <w:rsid w:val="00882C28"/>
    <w:rsid w:val="00882FA6"/>
    <w:rsid w:val="00883F4C"/>
    <w:rsid w:val="008867C6"/>
    <w:rsid w:val="00890268"/>
    <w:rsid w:val="008910F6"/>
    <w:rsid w:val="00891151"/>
    <w:rsid w:val="00891183"/>
    <w:rsid w:val="00891536"/>
    <w:rsid w:val="0089195B"/>
    <w:rsid w:val="00893044"/>
    <w:rsid w:val="008933A0"/>
    <w:rsid w:val="00895267"/>
    <w:rsid w:val="00896332"/>
    <w:rsid w:val="008A1464"/>
    <w:rsid w:val="008A27C4"/>
    <w:rsid w:val="008A2B97"/>
    <w:rsid w:val="008A3D4F"/>
    <w:rsid w:val="008A5B76"/>
    <w:rsid w:val="008A62DF"/>
    <w:rsid w:val="008A639B"/>
    <w:rsid w:val="008A6979"/>
    <w:rsid w:val="008A6D16"/>
    <w:rsid w:val="008A738E"/>
    <w:rsid w:val="008A7D07"/>
    <w:rsid w:val="008B12BE"/>
    <w:rsid w:val="008B1AC0"/>
    <w:rsid w:val="008B3B42"/>
    <w:rsid w:val="008B3B8F"/>
    <w:rsid w:val="008B3F5F"/>
    <w:rsid w:val="008B5097"/>
    <w:rsid w:val="008B57F9"/>
    <w:rsid w:val="008B5906"/>
    <w:rsid w:val="008C0C88"/>
    <w:rsid w:val="008C1B48"/>
    <w:rsid w:val="008C2709"/>
    <w:rsid w:val="008C3D13"/>
    <w:rsid w:val="008C4C85"/>
    <w:rsid w:val="008C505D"/>
    <w:rsid w:val="008C5AC8"/>
    <w:rsid w:val="008C7064"/>
    <w:rsid w:val="008C75A1"/>
    <w:rsid w:val="008D0249"/>
    <w:rsid w:val="008D0B9F"/>
    <w:rsid w:val="008D0D97"/>
    <w:rsid w:val="008D10B2"/>
    <w:rsid w:val="008D127F"/>
    <w:rsid w:val="008D20F8"/>
    <w:rsid w:val="008D2294"/>
    <w:rsid w:val="008D6756"/>
    <w:rsid w:val="008D6F76"/>
    <w:rsid w:val="008D754F"/>
    <w:rsid w:val="008E022D"/>
    <w:rsid w:val="008E0546"/>
    <w:rsid w:val="008E0604"/>
    <w:rsid w:val="008E122F"/>
    <w:rsid w:val="008E1E7F"/>
    <w:rsid w:val="008E1F5A"/>
    <w:rsid w:val="008E2EB6"/>
    <w:rsid w:val="008E4A83"/>
    <w:rsid w:val="008E4F17"/>
    <w:rsid w:val="008E4FE2"/>
    <w:rsid w:val="008E7D7D"/>
    <w:rsid w:val="008F0DB0"/>
    <w:rsid w:val="008F238A"/>
    <w:rsid w:val="008F38D1"/>
    <w:rsid w:val="008F5434"/>
    <w:rsid w:val="008F6DE1"/>
    <w:rsid w:val="008F77AE"/>
    <w:rsid w:val="008F7994"/>
    <w:rsid w:val="008F7A25"/>
    <w:rsid w:val="008F7BC5"/>
    <w:rsid w:val="00900981"/>
    <w:rsid w:val="00901AE2"/>
    <w:rsid w:val="00903124"/>
    <w:rsid w:val="009032E4"/>
    <w:rsid w:val="00904D0C"/>
    <w:rsid w:val="0090775C"/>
    <w:rsid w:val="00907F51"/>
    <w:rsid w:val="009102FB"/>
    <w:rsid w:val="00910930"/>
    <w:rsid w:val="00910DFE"/>
    <w:rsid w:val="009113F7"/>
    <w:rsid w:val="00911E2A"/>
    <w:rsid w:val="00912023"/>
    <w:rsid w:val="009122B1"/>
    <w:rsid w:val="00912420"/>
    <w:rsid w:val="009126B3"/>
    <w:rsid w:val="00914722"/>
    <w:rsid w:val="00914EA7"/>
    <w:rsid w:val="009156D5"/>
    <w:rsid w:val="009159B7"/>
    <w:rsid w:val="00915BB6"/>
    <w:rsid w:val="00915FB5"/>
    <w:rsid w:val="00916A82"/>
    <w:rsid w:val="00917DD9"/>
    <w:rsid w:val="00917F46"/>
    <w:rsid w:val="009200A0"/>
    <w:rsid w:val="0092065C"/>
    <w:rsid w:val="00921874"/>
    <w:rsid w:val="00921ADD"/>
    <w:rsid w:val="00921FEA"/>
    <w:rsid w:val="009221C9"/>
    <w:rsid w:val="009226C7"/>
    <w:rsid w:val="00922E4F"/>
    <w:rsid w:val="00923A25"/>
    <w:rsid w:val="00924180"/>
    <w:rsid w:val="009244D2"/>
    <w:rsid w:val="009244FE"/>
    <w:rsid w:val="009245C2"/>
    <w:rsid w:val="0092586E"/>
    <w:rsid w:val="00925BE0"/>
    <w:rsid w:val="00926271"/>
    <w:rsid w:val="009264A3"/>
    <w:rsid w:val="00926704"/>
    <w:rsid w:val="00927002"/>
    <w:rsid w:val="00927111"/>
    <w:rsid w:val="00927793"/>
    <w:rsid w:val="009315A5"/>
    <w:rsid w:val="00931E86"/>
    <w:rsid w:val="009322E7"/>
    <w:rsid w:val="009330F9"/>
    <w:rsid w:val="00933818"/>
    <w:rsid w:val="00933918"/>
    <w:rsid w:val="009341EE"/>
    <w:rsid w:val="00934828"/>
    <w:rsid w:val="00935171"/>
    <w:rsid w:val="00936A05"/>
    <w:rsid w:val="00936A3F"/>
    <w:rsid w:val="0094288D"/>
    <w:rsid w:val="00943D19"/>
    <w:rsid w:val="00944277"/>
    <w:rsid w:val="009444EB"/>
    <w:rsid w:val="00945E71"/>
    <w:rsid w:val="009462CC"/>
    <w:rsid w:val="00947B04"/>
    <w:rsid w:val="00947CCF"/>
    <w:rsid w:val="00950473"/>
    <w:rsid w:val="00950575"/>
    <w:rsid w:val="00950DC2"/>
    <w:rsid w:val="009521A9"/>
    <w:rsid w:val="00952EB1"/>
    <w:rsid w:val="00952EBB"/>
    <w:rsid w:val="009535AA"/>
    <w:rsid w:val="00954A3E"/>
    <w:rsid w:val="0095504F"/>
    <w:rsid w:val="00955177"/>
    <w:rsid w:val="009565EE"/>
    <w:rsid w:val="0095674C"/>
    <w:rsid w:val="00956B79"/>
    <w:rsid w:val="00957EC6"/>
    <w:rsid w:val="00962DA7"/>
    <w:rsid w:val="0096365D"/>
    <w:rsid w:val="00963BA9"/>
    <w:rsid w:val="00964154"/>
    <w:rsid w:val="009652B1"/>
    <w:rsid w:val="009656E4"/>
    <w:rsid w:val="009668DB"/>
    <w:rsid w:val="00966E55"/>
    <w:rsid w:val="009672BE"/>
    <w:rsid w:val="00970BAD"/>
    <w:rsid w:val="00971F8C"/>
    <w:rsid w:val="00972198"/>
    <w:rsid w:val="00972B3A"/>
    <w:rsid w:val="00972B6C"/>
    <w:rsid w:val="00972BBE"/>
    <w:rsid w:val="00973964"/>
    <w:rsid w:val="00973EE8"/>
    <w:rsid w:val="0097552A"/>
    <w:rsid w:val="009767B3"/>
    <w:rsid w:val="00976FB3"/>
    <w:rsid w:val="0097734F"/>
    <w:rsid w:val="009807D1"/>
    <w:rsid w:val="00980F31"/>
    <w:rsid w:val="00982337"/>
    <w:rsid w:val="00984B82"/>
    <w:rsid w:val="00984E18"/>
    <w:rsid w:val="00985EE3"/>
    <w:rsid w:val="00987493"/>
    <w:rsid w:val="00987633"/>
    <w:rsid w:val="0099027C"/>
    <w:rsid w:val="00991AB0"/>
    <w:rsid w:val="00991E00"/>
    <w:rsid w:val="00992198"/>
    <w:rsid w:val="00993184"/>
    <w:rsid w:val="00994E40"/>
    <w:rsid w:val="00995886"/>
    <w:rsid w:val="00995B9A"/>
    <w:rsid w:val="0099692B"/>
    <w:rsid w:val="009A0E4D"/>
    <w:rsid w:val="009A17EE"/>
    <w:rsid w:val="009A411F"/>
    <w:rsid w:val="009A49A4"/>
    <w:rsid w:val="009A4DA8"/>
    <w:rsid w:val="009A5374"/>
    <w:rsid w:val="009A56C7"/>
    <w:rsid w:val="009A6197"/>
    <w:rsid w:val="009A63D3"/>
    <w:rsid w:val="009A73F2"/>
    <w:rsid w:val="009B099D"/>
    <w:rsid w:val="009B1FED"/>
    <w:rsid w:val="009B2708"/>
    <w:rsid w:val="009B4E42"/>
    <w:rsid w:val="009B55AF"/>
    <w:rsid w:val="009B789A"/>
    <w:rsid w:val="009C205B"/>
    <w:rsid w:val="009C2461"/>
    <w:rsid w:val="009C2E76"/>
    <w:rsid w:val="009C3DE5"/>
    <w:rsid w:val="009C4E7D"/>
    <w:rsid w:val="009C5C17"/>
    <w:rsid w:val="009C5F15"/>
    <w:rsid w:val="009C6E12"/>
    <w:rsid w:val="009D013A"/>
    <w:rsid w:val="009D0669"/>
    <w:rsid w:val="009D0EDA"/>
    <w:rsid w:val="009D25E2"/>
    <w:rsid w:val="009D27DC"/>
    <w:rsid w:val="009D4216"/>
    <w:rsid w:val="009D517B"/>
    <w:rsid w:val="009D6C0C"/>
    <w:rsid w:val="009D7960"/>
    <w:rsid w:val="009D7C1F"/>
    <w:rsid w:val="009E0E0E"/>
    <w:rsid w:val="009E1514"/>
    <w:rsid w:val="009E1620"/>
    <w:rsid w:val="009E19C8"/>
    <w:rsid w:val="009E3B1B"/>
    <w:rsid w:val="009E3B9D"/>
    <w:rsid w:val="009E45E3"/>
    <w:rsid w:val="009E45EA"/>
    <w:rsid w:val="009E45F7"/>
    <w:rsid w:val="009E4873"/>
    <w:rsid w:val="009E57C0"/>
    <w:rsid w:val="009E5B9B"/>
    <w:rsid w:val="009E5F6C"/>
    <w:rsid w:val="009E64F3"/>
    <w:rsid w:val="009E675A"/>
    <w:rsid w:val="009E6EB0"/>
    <w:rsid w:val="009F0B87"/>
    <w:rsid w:val="009F0F0F"/>
    <w:rsid w:val="009F11A8"/>
    <w:rsid w:val="009F214A"/>
    <w:rsid w:val="009F2412"/>
    <w:rsid w:val="009F2A51"/>
    <w:rsid w:val="009F333B"/>
    <w:rsid w:val="009F4A1E"/>
    <w:rsid w:val="009F56C9"/>
    <w:rsid w:val="00A00045"/>
    <w:rsid w:val="00A0044C"/>
    <w:rsid w:val="00A00812"/>
    <w:rsid w:val="00A01A38"/>
    <w:rsid w:val="00A01D6D"/>
    <w:rsid w:val="00A031EE"/>
    <w:rsid w:val="00A0346E"/>
    <w:rsid w:val="00A05025"/>
    <w:rsid w:val="00A05F8B"/>
    <w:rsid w:val="00A060BC"/>
    <w:rsid w:val="00A06901"/>
    <w:rsid w:val="00A106D9"/>
    <w:rsid w:val="00A10A3F"/>
    <w:rsid w:val="00A10CAA"/>
    <w:rsid w:val="00A11444"/>
    <w:rsid w:val="00A11502"/>
    <w:rsid w:val="00A11BED"/>
    <w:rsid w:val="00A12524"/>
    <w:rsid w:val="00A13D69"/>
    <w:rsid w:val="00A1488D"/>
    <w:rsid w:val="00A14D9C"/>
    <w:rsid w:val="00A155DF"/>
    <w:rsid w:val="00A15D60"/>
    <w:rsid w:val="00A16DDD"/>
    <w:rsid w:val="00A240E0"/>
    <w:rsid w:val="00A24E90"/>
    <w:rsid w:val="00A25134"/>
    <w:rsid w:val="00A25EFE"/>
    <w:rsid w:val="00A262B3"/>
    <w:rsid w:val="00A262E0"/>
    <w:rsid w:val="00A266B4"/>
    <w:rsid w:val="00A26918"/>
    <w:rsid w:val="00A26FC0"/>
    <w:rsid w:val="00A27F25"/>
    <w:rsid w:val="00A30912"/>
    <w:rsid w:val="00A313F2"/>
    <w:rsid w:val="00A31987"/>
    <w:rsid w:val="00A31E23"/>
    <w:rsid w:val="00A3225B"/>
    <w:rsid w:val="00A331C9"/>
    <w:rsid w:val="00A34C00"/>
    <w:rsid w:val="00A375DF"/>
    <w:rsid w:val="00A41F55"/>
    <w:rsid w:val="00A443F7"/>
    <w:rsid w:val="00A4474A"/>
    <w:rsid w:val="00A44B43"/>
    <w:rsid w:val="00A45908"/>
    <w:rsid w:val="00A479CC"/>
    <w:rsid w:val="00A47E44"/>
    <w:rsid w:val="00A517F1"/>
    <w:rsid w:val="00A51986"/>
    <w:rsid w:val="00A51FE7"/>
    <w:rsid w:val="00A5254E"/>
    <w:rsid w:val="00A52C99"/>
    <w:rsid w:val="00A535D5"/>
    <w:rsid w:val="00A53B8D"/>
    <w:rsid w:val="00A53F4E"/>
    <w:rsid w:val="00A53F67"/>
    <w:rsid w:val="00A5457A"/>
    <w:rsid w:val="00A54D15"/>
    <w:rsid w:val="00A55142"/>
    <w:rsid w:val="00A551C3"/>
    <w:rsid w:val="00A553ED"/>
    <w:rsid w:val="00A57D66"/>
    <w:rsid w:val="00A605E9"/>
    <w:rsid w:val="00A639D1"/>
    <w:rsid w:val="00A65C20"/>
    <w:rsid w:val="00A67470"/>
    <w:rsid w:val="00A678B3"/>
    <w:rsid w:val="00A678C0"/>
    <w:rsid w:val="00A70777"/>
    <w:rsid w:val="00A712BF"/>
    <w:rsid w:val="00A7410F"/>
    <w:rsid w:val="00A747F3"/>
    <w:rsid w:val="00A74C2E"/>
    <w:rsid w:val="00A74C9F"/>
    <w:rsid w:val="00A74F36"/>
    <w:rsid w:val="00A7508F"/>
    <w:rsid w:val="00A75223"/>
    <w:rsid w:val="00A7531D"/>
    <w:rsid w:val="00A779F8"/>
    <w:rsid w:val="00A80335"/>
    <w:rsid w:val="00A8132C"/>
    <w:rsid w:val="00A820AA"/>
    <w:rsid w:val="00A822B8"/>
    <w:rsid w:val="00A8364B"/>
    <w:rsid w:val="00A84ADE"/>
    <w:rsid w:val="00A86337"/>
    <w:rsid w:val="00A872DB"/>
    <w:rsid w:val="00A87468"/>
    <w:rsid w:val="00A87D0F"/>
    <w:rsid w:val="00A87EA2"/>
    <w:rsid w:val="00A90804"/>
    <w:rsid w:val="00A90C8B"/>
    <w:rsid w:val="00A921F7"/>
    <w:rsid w:val="00A92514"/>
    <w:rsid w:val="00A92FCA"/>
    <w:rsid w:val="00A9460B"/>
    <w:rsid w:val="00A949D0"/>
    <w:rsid w:val="00A94FCD"/>
    <w:rsid w:val="00A95E02"/>
    <w:rsid w:val="00A97126"/>
    <w:rsid w:val="00AA036A"/>
    <w:rsid w:val="00AA0F11"/>
    <w:rsid w:val="00AA1AA7"/>
    <w:rsid w:val="00AA1AA9"/>
    <w:rsid w:val="00AA2E77"/>
    <w:rsid w:val="00AA4CE5"/>
    <w:rsid w:val="00AA5E24"/>
    <w:rsid w:val="00AA70BE"/>
    <w:rsid w:val="00AA7E9B"/>
    <w:rsid w:val="00AB02D6"/>
    <w:rsid w:val="00AB11B7"/>
    <w:rsid w:val="00AB1C4B"/>
    <w:rsid w:val="00AB3043"/>
    <w:rsid w:val="00AB3070"/>
    <w:rsid w:val="00AB3A43"/>
    <w:rsid w:val="00AB4E37"/>
    <w:rsid w:val="00AB5093"/>
    <w:rsid w:val="00AB5440"/>
    <w:rsid w:val="00AB56FC"/>
    <w:rsid w:val="00AB592B"/>
    <w:rsid w:val="00AB6137"/>
    <w:rsid w:val="00AB734B"/>
    <w:rsid w:val="00AB7C05"/>
    <w:rsid w:val="00AC05D5"/>
    <w:rsid w:val="00AC07C6"/>
    <w:rsid w:val="00AC0B88"/>
    <w:rsid w:val="00AC17C3"/>
    <w:rsid w:val="00AC1CEB"/>
    <w:rsid w:val="00AC2A94"/>
    <w:rsid w:val="00AC3D6F"/>
    <w:rsid w:val="00AC4472"/>
    <w:rsid w:val="00AC47BF"/>
    <w:rsid w:val="00AC585E"/>
    <w:rsid w:val="00AC60C3"/>
    <w:rsid w:val="00AC62DA"/>
    <w:rsid w:val="00AC6DA2"/>
    <w:rsid w:val="00AC6E51"/>
    <w:rsid w:val="00AC7192"/>
    <w:rsid w:val="00AC7877"/>
    <w:rsid w:val="00AD02A7"/>
    <w:rsid w:val="00AD0E1D"/>
    <w:rsid w:val="00AD0F0C"/>
    <w:rsid w:val="00AD13C9"/>
    <w:rsid w:val="00AD17CA"/>
    <w:rsid w:val="00AD1AF8"/>
    <w:rsid w:val="00AD264A"/>
    <w:rsid w:val="00AD2E0B"/>
    <w:rsid w:val="00AD33E0"/>
    <w:rsid w:val="00AD34BC"/>
    <w:rsid w:val="00AD42F6"/>
    <w:rsid w:val="00AD47A3"/>
    <w:rsid w:val="00AD5152"/>
    <w:rsid w:val="00AD5B1E"/>
    <w:rsid w:val="00AD5B49"/>
    <w:rsid w:val="00AD694F"/>
    <w:rsid w:val="00AD7041"/>
    <w:rsid w:val="00AD71B0"/>
    <w:rsid w:val="00AD7B73"/>
    <w:rsid w:val="00AD7EC7"/>
    <w:rsid w:val="00AE0598"/>
    <w:rsid w:val="00AE09BA"/>
    <w:rsid w:val="00AE1019"/>
    <w:rsid w:val="00AE2509"/>
    <w:rsid w:val="00AE2693"/>
    <w:rsid w:val="00AE354B"/>
    <w:rsid w:val="00AE42A5"/>
    <w:rsid w:val="00AE42DE"/>
    <w:rsid w:val="00AE430B"/>
    <w:rsid w:val="00AE45BA"/>
    <w:rsid w:val="00AE4A2E"/>
    <w:rsid w:val="00AE4F4F"/>
    <w:rsid w:val="00AE585F"/>
    <w:rsid w:val="00AE5B4D"/>
    <w:rsid w:val="00AE7F6D"/>
    <w:rsid w:val="00AF06A5"/>
    <w:rsid w:val="00AF18DE"/>
    <w:rsid w:val="00AF2C4C"/>
    <w:rsid w:val="00AF3C25"/>
    <w:rsid w:val="00AF499B"/>
    <w:rsid w:val="00AF5813"/>
    <w:rsid w:val="00AF5D88"/>
    <w:rsid w:val="00AF67E3"/>
    <w:rsid w:val="00AF768F"/>
    <w:rsid w:val="00B01FE1"/>
    <w:rsid w:val="00B02230"/>
    <w:rsid w:val="00B0274F"/>
    <w:rsid w:val="00B02B6C"/>
    <w:rsid w:val="00B02D20"/>
    <w:rsid w:val="00B04036"/>
    <w:rsid w:val="00B0403A"/>
    <w:rsid w:val="00B0493C"/>
    <w:rsid w:val="00B04B81"/>
    <w:rsid w:val="00B05776"/>
    <w:rsid w:val="00B05796"/>
    <w:rsid w:val="00B06214"/>
    <w:rsid w:val="00B06B36"/>
    <w:rsid w:val="00B101BD"/>
    <w:rsid w:val="00B103EC"/>
    <w:rsid w:val="00B11008"/>
    <w:rsid w:val="00B11964"/>
    <w:rsid w:val="00B11CD1"/>
    <w:rsid w:val="00B12A17"/>
    <w:rsid w:val="00B15199"/>
    <w:rsid w:val="00B161A3"/>
    <w:rsid w:val="00B1651D"/>
    <w:rsid w:val="00B17DBB"/>
    <w:rsid w:val="00B17EE5"/>
    <w:rsid w:val="00B21207"/>
    <w:rsid w:val="00B21DEB"/>
    <w:rsid w:val="00B22542"/>
    <w:rsid w:val="00B22B4B"/>
    <w:rsid w:val="00B23042"/>
    <w:rsid w:val="00B24021"/>
    <w:rsid w:val="00B249F7"/>
    <w:rsid w:val="00B25914"/>
    <w:rsid w:val="00B261C6"/>
    <w:rsid w:val="00B26549"/>
    <w:rsid w:val="00B2753B"/>
    <w:rsid w:val="00B303CE"/>
    <w:rsid w:val="00B30D61"/>
    <w:rsid w:val="00B31698"/>
    <w:rsid w:val="00B319BB"/>
    <w:rsid w:val="00B31B1D"/>
    <w:rsid w:val="00B329D2"/>
    <w:rsid w:val="00B34428"/>
    <w:rsid w:val="00B3622D"/>
    <w:rsid w:val="00B366EC"/>
    <w:rsid w:val="00B374DF"/>
    <w:rsid w:val="00B37B62"/>
    <w:rsid w:val="00B407F1"/>
    <w:rsid w:val="00B40851"/>
    <w:rsid w:val="00B4152B"/>
    <w:rsid w:val="00B416A6"/>
    <w:rsid w:val="00B4232C"/>
    <w:rsid w:val="00B42542"/>
    <w:rsid w:val="00B42F10"/>
    <w:rsid w:val="00B435BB"/>
    <w:rsid w:val="00B47129"/>
    <w:rsid w:val="00B47ED2"/>
    <w:rsid w:val="00B504A1"/>
    <w:rsid w:val="00B508EF"/>
    <w:rsid w:val="00B51667"/>
    <w:rsid w:val="00B516A3"/>
    <w:rsid w:val="00B52289"/>
    <w:rsid w:val="00B53562"/>
    <w:rsid w:val="00B537E4"/>
    <w:rsid w:val="00B54AD5"/>
    <w:rsid w:val="00B55531"/>
    <w:rsid w:val="00B55972"/>
    <w:rsid w:val="00B55B44"/>
    <w:rsid w:val="00B55DCF"/>
    <w:rsid w:val="00B56056"/>
    <w:rsid w:val="00B56587"/>
    <w:rsid w:val="00B57645"/>
    <w:rsid w:val="00B57FF1"/>
    <w:rsid w:val="00B601C0"/>
    <w:rsid w:val="00B612EA"/>
    <w:rsid w:val="00B62A9B"/>
    <w:rsid w:val="00B63CFA"/>
    <w:rsid w:val="00B63E67"/>
    <w:rsid w:val="00B6450B"/>
    <w:rsid w:val="00B647A7"/>
    <w:rsid w:val="00B64C82"/>
    <w:rsid w:val="00B65555"/>
    <w:rsid w:val="00B65998"/>
    <w:rsid w:val="00B65BB2"/>
    <w:rsid w:val="00B66834"/>
    <w:rsid w:val="00B66930"/>
    <w:rsid w:val="00B67BA6"/>
    <w:rsid w:val="00B7057F"/>
    <w:rsid w:val="00B7102F"/>
    <w:rsid w:val="00B720B1"/>
    <w:rsid w:val="00B72111"/>
    <w:rsid w:val="00B7299C"/>
    <w:rsid w:val="00B72A35"/>
    <w:rsid w:val="00B7335A"/>
    <w:rsid w:val="00B7344B"/>
    <w:rsid w:val="00B738E3"/>
    <w:rsid w:val="00B73BD2"/>
    <w:rsid w:val="00B74B8E"/>
    <w:rsid w:val="00B753D1"/>
    <w:rsid w:val="00B768B7"/>
    <w:rsid w:val="00B768E1"/>
    <w:rsid w:val="00B76E48"/>
    <w:rsid w:val="00B77E5B"/>
    <w:rsid w:val="00B8010F"/>
    <w:rsid w:val="00B80B73"/>
    <w:rsid w:val="00B8131A"/>
    <w:rsid w:val="00B82BED"/>
    <w:rsid w:val="00B8350F"/>
    <w:rsid w:val="00B84AD8"/>
    <w:rsid w:val="00B870D8"/>
    <w:rsid w:val="00B87722"/>
    <w:rsid w:val="00B90526"/>
    <w:rsid w:val="00B92A79"/>
    <w:rsid w:val="00B92F0A"/>
    <w:rsid w:val="00B93932"/>
    <w:rsid w:val="00B9552E"/>
    <w:rsid w:val="00B96040"/>
    <w:rsid w:val="00B961FD"/>
    <w:rsid w:val="00B963A5"/>
    <w:rsid w:val="00B965E6"/>
    <w:rsid w:val="00BA0E6B"/>
    <w:rsid w:val="00BA1120"/>
    <w:rsid w:val="00BA1EE8"/>
    <w:rsid w:val="00BA2FCD"/>
    <w:rsid w:val="00BA341A"/>
    <w:rsid w:val="00BA3B31"/>
    <w:rsid w:val="00BA41DC"/>
    <w:rsid w:val="00BA5075"/>
    <w:rsid w:val="00BA6C0F"/>
    <w:rsid w:val="00BB030E"/>
    <w:rsid w:val="00BB0558"/>
    <w:rsid w:val="00BB10B1"/>
    <w:rsid w:val="00BB1CF1"/>
    <w:rsid w:val="00BB2374"/>
    <w:rsid w:val="00BB2875"/>
    <w:rsid w:val="00BB3B0A"/>
    <w:rsid w:val="00BB622E"/>
    <w:rsid w:val="00BB65E4"/>
    <w:rsid w:val="00BB6BB7"/>
    <w:rsid w:val="00BB7E89"/>
    <w:rsid w:val="00BC0D0C"/>
    <w:rsid w:val="00BC1037"/>
    <w:rsid w:val="00BC13AE"/>
    <w:rsid w:val="00BC1446"/>
    <w:rsid w:val="00BC20E3"/>
    <w:rsid w:val="00BC2836"/>
    <w:rsid w:val="00BC2907"/>
    <w:rsid w:val="00BC46B9"/>
    <w:rsid w:val="00BC513E"/>
    <w:rsid w:val="00BC53C2"/>
    <w:rsid w:val="00BC57DF"/>
    <w:rsid w:val="00BC6380"/>
    <w:rsid w:val="00BC6790"/>
    <w:rsid w:val="00BC70B7"/>
    <w:rsid w:val="00BD0688"/>
    <w:rsid w:val="00BD220C"/>
    <w:rsid w:val="00BD499D"/>
    <w:rsid w:val="00BD5A5A"/>
    <w:rsid w:val="00BD65BE"/>
    <w:rsid w:val="00BD685A"/>
    <w:rsid w:val="00BD6BF2"/>
    <w:rsid w:val="00BD74EC"/>
    <w:rsid w:val="00BD7756"/>
    <w:rsid w:val="00BD7D32"/>
    <w:rsid w:val="00BE0D70"/>
    <w:rsid w:val="00BE14EF"/>
    <w:rsid w:val="00BE17BE"/>
    <w:rsid w:val="00BE1CE5"/>
    <w:rsid w:val="00BE2EB4"/>
    <w:rsid w:val="00BE3930"/>
    <w:rsid w:val="00BE4FD2"/>
    <w:rsid w:val="00BE512B"/>
    <w:rsid w:val="00BE5CA9"/>
    <w:rsid w:val="00BE6372"/>
    <w:rsid w:val="00BE6979"/>
    <w:rsid w:val="00BE6AC1"/>
    <w:rsid w:val="00BE6EBD"/>
    <w:rsid w:val="00BE6FBD"/>
    <w:rsid w:val="00BE7256"/>
    <w:rsid w:val="00BE7B58"/>
    <w:rsid w:val="00BF0788"/>
    <w:rsid w:val="00BF1EFD"/>
    <w:rsid w:val="00BF38C5"/>
    <w:rsid w:val="00BF465E"/>
    <w:rsid w:val="00BF46FA"/>
    <w:rsid w:val="00BF5399"/>
    <w:rsid w:val="00BF6BA2"/>
    <w:rsid w:val="00C009E6"/>
    <w:rsid w:val="00C00A84"/>
    <w:rsid w:val="00C00ACE"/>
    <w:rsid w:val="00C00D9C"/>
    <w:rsid w:val="00C012CF"/>
    <w:rsid w:val="00C01514"/>
    <w:rsid w:val="00C0185F"/>
    <w:rsid w:val="00C01CA5"/>
    <w:rsid w:val="00C02575"/>
    <w:rsid w:val="00C02A4B"/>
    <w:rsid w:val="00C02F5A"/>
    <w:rsid w:val="00C03068"/>
    <w:rsid w:val="00C044FC"/>
    <w:rsid w:val="00C04597"/>
    <w:rsid w:val="00C04B85"/>
    <w:rsid w:val="00C05A0C"/>
    <w:rsid w:val="00C05C90"/>
    <w:rsid w:val="00C06248"/>
    <w:rsid w:val="00C063AC"/>
    <w:rsid w:val="00C075A4"/>
    <w:rsid w:val="00C103CA"/>
    <w:rsid w:val="00C106E1"/>
    <w:rsid w:val="00C12771"/>
    <w:rsid w:val="00C136A5"/>
    <w:rsid w:val="00C146A9"/>
    <w:rsid w:val="00C148FD"/>
    <w:rsid w:val="00C155F5"/>
    <w:rsid w:val="00C1759D"/>
    <w:rsid w:val="00C17C64"/>
    <w:rsid w:val="00C20F43"/>
    <w:rsid w:val="00C21804"/>
    <w:rsid w:val="00C24AB9"/>
    <w:rsid w:val="00C256AA"/>
    <w:rsid w:val="00C27C4B"/>
    <w:rsid w:val="00C30903"/>
    <w:rsid w:val="00C30ACB"/>
    <w:rsid w:val="00C31045"/>
    <w:rsid w:val="00C3189D"/>
    <w:rsid w:val="00C32D40"/>
    <w:rsid w:val="00C33815"/>
    <w:rsid w:val="00C345B4"/>
    <w:rsid w:val="00C34990"/>
    <w:rsid w:val="00C34D30"/>
    <w:rsid w:val="00C3556A"/>
    <w:rsid w:val="00C36139"/>
    <w:rsid w:val="00C365EC"/>
    <w:rsid w:val="00C36F0E"/>
    <w:rsid w:val="00C372C7"/>
    <w:rsid w:val="00C40301"/>
    <w:rsid w:val="00C40756"/>
    <w:rsid w:val="00C40912"/>
    <w:rsid w:val="00C40AA4"/>
    <w:rsid w:val="00C41B1E"/>
    <w:rsid w:val="00C41B72"/>
    <w:rsid w:val="00C42001"/>
    <w:rsid w:val="00C4313F"/>
    <w:rsid w:val="00C43D94"/>
    <w:rsid w:val="00C445FE"/>
    <w:rsid w:val="00C45152"/>
    <w:rsid w:val="00C46107"/>
    <w:rsid w:val="00C462EC"/>
    <w:rsid w:val="00C51835"/>
    <w:rsid w:val="00C5187C"/>
    <w:rsid w:val="00C51DB5"/>
    <w:rsid w:val="00C51F39"/>
    <w:rsid w:val="00C52D53"/>
    <w:rsid w:val="00C53806"/>
    <w:rsid w:val="00C54634"/>
    <w:rsid w:val="00C54B31"/>
    <w:rsid w:val="00C54E74"/>
    <w:rsid w:val="00C55CCD"/>
    <w:rsid w:val="00C577F1"/>
    <w:rsid w:val="00C57D87"/>
    <w:rsid w:val="00C57F83"/>
    <w:rsid w:val="00C57F84"/>
    <w:rsid w:val="00C60742"/>
    <w:rsid w:val="00C61C44"/>
    <w:rsid w:val="00C64106"/>
    <w:rsid w:val="00C64243"/>
    <w:rsid w:val="00C64C24"/>
    <w:rsid w:val="00C64DA8"/>
    <w:rsid w:val="00C662C7"/>
    <w:rsid w:val="00C66D31"/>
    <w:rsid w:val="00C6739A"/>
    <w:rsid w:val="00C6751B"/>
    <w:rsid w:val="00C67F69"/>
    <w:rsid w:val="00C7102F"/>
    <w:rsid w:val="00C7109A"/>
    <w:rsid w:val="00C712C0"/>
    <w:rsid w:val="00C71376"/>
    <w:rsid w:val="00C7220E"/>
    <w:rsid w:val="00C72302"/>
    <w:rsid w:val="00C73738"/>
    <w:rsid w:val="00C73AF3"/>
    <w:rsid w:val="00C73D09"/>
    <w:rsid w:val="00C740DD"/>
    <w:rsid w:val="00C76141"/>
    <w:rsid w:val="00C7668F"/>
    <w:rsid w:val="00C800F9"/>
    <w:rsid w:val="00C81F26"/>
    <w:rsid w:val="00C81F5B"/>
    <w:rsid w:val="00C8300C"/>
    <w:rsid w:val="00C83E87"/>
    <w:rsid w:val="00C84980"/>
    <w:rsid w:val="00C84E50"/>
    <w:rsid w:val="00C858EC"/>
    <w:rsid w:val="00C86982"/>
    <w:rsid w:val="00C86BD4"/>
    <w:rsid w:val="00C86DE4"/>
    <w:rsid w:val="00C8768F"/>
    <w:rsid w:val="00C906E3"/>
    <w:rsid w:val="00C9076D"/>
    <w:rsid w:val="00C9274A"/>
    <w:rsid w:val="00C92A02"/>
    <w:rsid w:val="00C9410A"/>
    <w:rsid w:val="00C9462A"/>
    <w:rsid w:val="00C95541"/>
    <w:rsid w:val="00C95964"/>
    <w:rsid w:val="00C960EE"/>
    <w:rsid w:val="00C96C7B"/>
    <w:rsid w:val="00C96F53"/>
    <w:rsid w:val="00C97B31"/>
    <w:rsid w:val="00CA03E9"/>
    <w:rsid w:val="00CA0429"/>
    <w:rsid w:val="00CA0FC8"/>
    <w:rsid w:val="00CA3095"/>
    <w:rsid w:val="00CA4E92"/>
    <w:rsid w:val="00CA66BD"/>
    <w:rsid w:val="00CA6CEC"/>
    <w:rsid w:val="00CA78AF"/>
    <w:rsid w:val="00CB156E"/>
    <w:rsid w:val="00CB3069"/>
    <w:rsid w:val="00CB329C"/>
    <w:rsid w:val="00CB382A"/>
    <w:rsid w:val="00CB47BC"/>
    <w:rsid w:val="00CB489E"/>
    <w:rsid w:val="00CB5025"/>
    <w:rsid w:val="00CB559B"/>
    <w:rsid w:val="00CB5924"/>
    <w:rsid w:val="00CB78BD"/>
    <w:rsid w:val="00CB7DDC"/>
    <w:rsid w:val="00CC093C"/>
    <w:rsid w:val="00CC292F"/>
    <w:rsid w:val="00CC29D3"/>
    <w:rsid w:val="00CC2B8F"/>
    <w:rsid w:val="00CC3FF6"/>
    <w:rsid w:val="00CC455E"/>
    <w:rsid w:val="00CC51CA"/>
    <w:rsid w:val="00CC5C55"/>
    <w:rsid w:val="00CC68F3"/>
    <w:rsid w:val="00CC7538"/>
    <w:rsid w:val="00CD00C2"/>
    <w:rsid w:val="00CD16A1"/>
    <w:rsid w:val="00CD22ED"/>
    <w:rsid w:val="00CD476B"/>
    <w:rsid w:val="00CD5E9F"/>
    <w:rsid w:val="00CD5F59"/>
    <w:rsid w:val="00CD6552"/>
    <w:rsid w:val="00CD7022"/>
    <w:rsid w:val="00CE146C"/>
    <w:rsid w:val="00CE1A1A"/>
    <w:rsid w:val="00CE2A83"/>
    <w:rsid w:val="00CE30DF"/>
    <w:rsid w:val="00CE30ED"/>
    <w:rsid w:val="00CE38CB"/>
    <w:rsid w:val="00CE3DDC"/>
    <w:rsid w:val="00CE42E7"/>
    <w:rsid w:val="00CE56FF"/>
    <w:rsid w:val="00CE5EA0"/>
    <w:rsid w:val="00CE63EF"/>
    <w:rsid w:val="00CE64A8"/>
    <w:rsid w:val="00CE65DD"/>
    <w:rsid w:val="00CE67BD"/>
    <w:rsid w:val="00CE6845"/>
    <w:rsid w:val="00CE6DE1"/>
    <w:rsid w:val="00CF1A92"/>
    <w:rsid w:val="00CF2523"/>
    <w:rsid w:val="00CF6880"/>
    <w:rsid w:val="00CF7A9C"/>
    <w:rsid w:val="00D01274"/>
    <w:rsid w:val="00D01B0B"/>
    <w:rsid w:val="00D0284F"/>
    <w:rsid w:val="00D031C8"/>
    <w:rsid w:val="00D03B02"/>
    <w:rsid w:val="00D04112"/>
    <w:rsid w:val="00D04DF0"/>
    <w:rsid w:val="00D054E8"/>
    <w:rsid w:val="00D07427"/>
    <w:rsid w:val="00D074E8"/>
    <w:rsid w:val="00D1062A"/>
    <w:rsid w:val="00D11E6F"/>
    <w:rsid w:val="00D13531"/>
    <w:rsid w:val="00D153E6"/>
    <w:rsid w:val="00D15719"/>
    <w:rsid w:val="00D164B0"/>
    <w:rsid w:val="00D16F4E"/>
    <w:rsid w:val="00D1775E"/>
    <w:rsid w:val="00D2001F"/>
    <w:rsid w:val="00D21A37"/>
    <w:rsid w:val="00D22B55"/>
    <w:rsid w:val="00D2408E"/>
    <w:rsid w:val="00D24517"/>
    <w:rsid w:val="00D24B0A"/>
    <w:rsid w:val="00D2525B"/>
    <w:rsid w:val="00D26BD3"/>
    <w:rsid w:val="00D27359"/>
    <w:rsid w:val="00D3037D"/>
    <w:rsid w:val="00D303EE"/>
    <w:rsid w:val="00D30B65"/>
    <w:rsid w:val="00D32330"/>
    <w:rsid w:val="00D323BB"/>
    <w:rsid w:val="00D323ED"/>
    <w:rsid w:val="00D346C1"/>
    <w:rsid w:val="00D358EC"/>
    <w:rsid w:val="00D36E1F"/>
    <w:rsid w:val="00D37411"/>
    <w:rsid w:val="00D3795D"/>
    <w:rsid w:val="00D419AD"/>
    <w:rsid w:val="00D42010"/>
    <w:rsid w:val="00D42B96"/>
    <w:rsid w:val="00D43251"/>
    <w:rsid w:val="00D4373C"/>
    <w:rsid w:val="00D44447"/>
    <w:rsid w:val="00D44E00"/>
    <w:rsid w:val="00D44E89"/>
    <w:rsid w:val="00D4520B"/>
    <w:rsid w:val="00D45BEA"/>
    <w:rsid w:val="00D46FAD"/>
    <w:rsid w:val="00D47658"/>
    <w:rsid w:val="00D505A2"/>
    <w:rsid w:val="00D5076E"/>
    <w:rsid w:val="00D50B4F"/>
    <w:rsid w:val="00D517B6"/>
    <w:rsid w:val="00D5280F"/>
    <w:rsid w:val="00D5292E"/>
    <w:rsid w:val="00D53142"/>
    <w:rsid w:val="00D5362A"/>
    <w:rsid w:val="00D53C7E"/>
    <w:rsid w:val="00D5466E"/>
    <w:rsid w:val="00D55C18"/>
    <w:rsid w:val="00D55E59"/>
    <w:rsid w:val="00D56306"/>
    <w:rsid w:val="00D56D47"/>
    <w:rsid w:val="00D56F4C"/>
    <w:rsid w:val="00D5703A"/>
    <w:rsid w:val="00D5705F"/>
    <w:rsid w:val="00D608E6"/>
    <w:rsid w:val="00D611DB"/>
    <w:rsid w:val="00D62102"/>
    <w:rsid w:val="00D62367"/>
    <w:rsid w:val="00D62A26"/>
    <w:rsid w:val="00D62B58"/>
    <w:rsid w:val="00D62F41"/>
    <w:rsid w:val="00D64B53"/>
    <w:rsid w:val="00D64E3A"/>
    <w:rsid w:val="00D65570"/>
    <w:rsid w:val="00D657C4"/>
    <w:rsid w:val="00D66279"/>
    <w:rsid w:val="00D66555"/>
    <w:rsid w:val="00D6786B"/>
    <w:rsid w:val="00D67AA6"/>
    <w:rsid w:val="00D70D38"/>
    <w:rsid w:val="00D71413"/>
    <w:rsid w:val="00D7297D"/>
    <w:rsid w:val="00D72CC8"/>
    <w:rsid w:val="00D7332B"/>
    <w:rsid w:val="00D734D8"/>
    <w:rsid w:val="00D737A9"/>
    <w:rsid w:val="00D73C2A"/>
    <w:rsid w:val="00D74555"/>
    <w:rsid w:val="00D75BAD"/>
    <w:rsid w:val="00D760E2"/>
    <w:rsid w:val="00D767DA"/>
    <w:rsid w:val="00D76A83"/>
    <w:rsid w:val="00D77420"/>
    <w:rsid w:val="00D803C7"/>
    <w:rsid w:val="00D8070D"/>
    <w:rsid w:val="00D8086F"/>
    <w:rsid w:val="00D813A8"/>
    <w:rsid w:val="00D814F0"/>
    <w:rsid w:val="00D83026"/>
    <w:rsid w:val="00D83385"/>
    <w:rsid w:val="00D84A59"/>
    <w:rsid w:val="00D84F71"/>
    <w:rsid w:val="00D8512D"/>
    <w:rsid w:val="00D858DA"/>
    <w:rsid w:val="00D8615D"/>
    <w:rsid w:val="00D861E5"/>
    <w:rsid w:val="00D86271"/>
    <w:rsid w:val="00D90211"/>
    <w:rsid w:val="00D906C4"/>
    <w:rsid w:val="00D9320C"/>
    <w:rsid w:val="00D932D8"/>
    <w:rsid w:val="00D939CC"/>
    <w:rsid w:val="00D94062"/>
    <w:rsid w:val="00D94429"/>
    <w:rsid w:val="00D95042"/>
    <w:rsid w:val="00D95080"/>
    <w:rsid w:val="00D96A58"/>
    <w:rsid w:val="00D96BE3"/>
    <w:rsid w:val="00DA1DE2"/>
    <w:rsid w:val="00DA30C2"/>
    <w:rsid w:val="00DA3845"/>
    <w:rsid w:val="00DA386C"/>
    <w:rsid w:val="00DA4420"/>
    <w:rsid w:val="00DA486E"/>
    <w:rsid w:val="00DA5C35"/>
    <w:rsid w:val="00DA786D"/>
    <w:rsid w:val="00DB1785"/>
    <w:rsid w:val="00DB2276"/>
    <w:rsid w:val="00DB57AF"/>
    <w:rsid w:val="00DB5898"/>
    <w:rsid w:val="00DB5E75"/>
    <w:rsid w:val="00DB5F32"/>
    <w:rsid w:val="00DB634F"/>
    <w:rsid w:val="00DB6B43"/>
    <w:rsid w:val="00DC21E4"/>
    <w:rsid w:val="00DC2408"/>
    <w:rsid w:val="00DC2AEE"/>
    <w:rsid w:val="00DC3790"/>
    <w:rsid w:val="00DC3DC8"/>
    <w:rsid w:val="00DC4D49"/>
    <w:rsid w:val="00DC6C92"/>
    <w:rsid w:val="00DD3A2D"/>
    <w:rsid w:val="00DD61D2"/>
    <w:rsid w:val="00DD636A"/>
    <w:rsid w:val="00DD6531"/>
    <w:rsid w:val="00DD704A"/>
    <w:rsid w:val="00DD7A61"/>
    <w:rsid w:val="00DE02C7"/>
    <w:rsid w:val="00DE046F"/>
    <w:rsid w:val="00DE0BC9"/>
    <w:rsid w:val="00DE19D4"/>
    <w:rsid w:val="00DE2430"/>
    <w:rsid w:val="00DE2F7D"/>
    <w:rsid w:val="00DE328E"/>
    <w:rsid w:val="00DE37F6"/>
    <w:rsid w:val="00DE39FD"/>
    <w:rsid w:val="00DE3FC4"/>
    <w:rsid w:val="00DE4105"/>
    <w:rsid w:val="00DE47A8"/>
    <w:rsid w:val="00DE4D96"/>
    <w:rsid w:val="00DE4DD0"/>
    <w:rsid w:val="00DE4EAF"/>
    <w:rsid w:val="00DE5311"/>
    <w:rsid w:val="00DE6410"/>
    <w:rsid w:val="00DE754F"/>
    <w:rsid w:val="00DF0CCA"/>
    <w:rsid w:val="00DF10BD"/>
    <w:rsid w:val="00DF2FBB"/>
    <w:rsid w:val="00DF5ACA"/>
    <w:rsid w:val="00DF7161"/>
    <w:rsid w:val="00DF71F1"/>
    <w:rsid w:val="00DF7AA2"/>
    <w:rsid w:val="00E00350"/>
    <w:rsid w:val="00E0046D"/>
    <w:rsid w:val="00E02CCF"/>
    <w:rsid w:val="00E041A1"/>
    <w:rsid w:val="00E042D7"/>
    <w:rsid w:val="00E05752"/>
    <w:rsid w:val="00E06897"/>
    <w:rsid w:val="00E06949"/>
    <w:rsid w:val="00E0725D"/>
    <w:rsid w:val="00E07BB2"/>
    <w:rsid w:val="00E10E1F"/>
    <w:rsid w:val="00E12376"/>
    <w:rsid w:val="00E127AF"/>
    <w:rsid w:val="00E13229"/>
    <w:rsid w:val="00E13355"/>
    <w:rsid w:val="00E13BB8"/>
    <w:rsid w:val="00E1460C"/>
    <w:rsid w:val="00E14856"/>
    <w:rsid w:val="00E14D93"/>
    <w:rsid w:val="00E15343"/>
    <w:rsid w:val="00E15A5E"/>
    <w:rsid w:val="00E15AA2"/>
    <w:rsid w:val="00E17576"/>
    <w:rsid w:val="00E17F44"/>
    <w:rsid w:val="00E21F7C"/>
    <w:rsid w:val="00E21FF6"/>
    <w:rsid w:val="00E2418D"/>
    <w:rsid w:val="00E24316"/>
    <w:rsid w:val="00E26F2C"/>
    <w:rsid w:val="00E31439"/>
    <w:rsid w:val="00E317C7"/>
    <w:rsid w:val="00E3213E"/>
    <w:rsid w:val="00E32ACA"/>
    <w:rsid w:val="00E343F4"/>
    <w:rsid w:val="00E3440A"/>
    <w:rsid w:val="00E3537D"/>
    <w:rsid w:val="00E36989"/>
    <w:rsid w:val="00E36D0D"/>
    <w:rsid w:val="00E379C7"/>
    <w:rsid w:val="00E40CFA"/>
    <w:rsid w:val="00E42A99"/>
    <w:rsid w:val="00E4317B"/>
    <w:rsid w:val="00E43E06"/>
    <w:rsid w:val="00E441FF"/>
    <w:rsid w:val="00E4592E"/>
    <w:rsid w:val="00E4715E"/>
    <w:rsid w:val="00E4783A"/>
    <w:rsid w:val="00E478AE"/>
    <w:rsid w:val="00E51291"/>
    <w:rsid w:val="00E51ECD"/>
    <w:rsid w:val="00E52237"/>
    <w:rsid w:val="00E5263A"/>
    <w:rsid w:val="00E5303A"/>
    <w:rsid w:val="00E538E3"/>
    <w:rsid w:val="00E54C26"/>
    <w:rsid w:val="00E5566F"/>
    <w:rsid w:val="00E565D0"/>
    <w:rsid w:val="00E56E16"/>
    <w:rsid w:val="00E572E4"/>
    <w:rsid w:val="00E57B14"/>
    <w:rsid w:val="00E57BB2"/>
    <w:rsid w:val="00E60425"/>
    <w:rsid w:val="00E60974"/>
    <w:rsid w:val="00E62768"/>
    <w:rsid w:val="00E62FBB"/>
    <w:rsid w:val="00E635E6"/>
    <w:rsid w:val="00E63BD8"/>
    <w:rsid w:val="00E64810"/>
    <w:rsid w:val="00E64DBF"/>
    <w:rsid w:val="00E65CF9"/>
    <w:rsid w:val="00E70015"/>
    <w:rsid w:val="00E7095A"/>
    <w:rsid w:val="00E70E35"/>
    <w:rsid w:val="00E71888"/>
    <w:rsid w:val="00E71D3C"/>
    <w:rsid w:val="00E72BB5"/>
    <w:rsid w:val="00E7341C"/>
    <w:rsid w:val="00E73CC9"/>
    <w:rsid w:val="00E74B04"/>
    <w:rsid w:val="00E74E2F"/>
    <w:rsid w:val="00E75173"/>
    <w:rsid w:val="00E76493"/>
    <w:rsid w:val="00E76871"/>
    <w:rsid w:val="00E76A22"/>
    <w:rsid w:val="00E8000A"/>
    <w:rsid w:val="00E8002D"/>
    <w:rsid w:val="00E804A4"/>
    <w:rsid w:val="00E8052B"/>
    <w:rsid w:val="00E80869"/>
    <w:rsid w:val="00E8148E"/>
    <w:rsid w:val="00E81E49"/>
    <w:rsid w:val="00E82744"/>
    <w:rsid w:val="00E82849"/>
    <w:rsid w:val="00E8286A"/>
    <w:rsid w:val="00E829B9"/>
    <w:rsid w:val="00E829C4"/>
    <w:rsid w:val="00E837D5"/>
    <w:rsid w:val="00E83D46"/>
    <w:rsid w:val="00E852A3"/>
    <w:rsid w:val="00E8655D"/>
    <w:rsid w:val="00E86748"/>
    <w:rsid w:val="00E878D2"/>
    <w:rsid w:val="00E90FE3"/>
    <w:rsid w:val="00E91A40"/>
    <w:rsid w:val="00E91A78"/>
    <w:rsid w:val="00E92BC4"/>
    <w:rsid w:val="00E93795"/>
    <w:rsid w:val="00E945DE"/>
    <w:rsid w:val="00E948CB"/>
    <w:rsid w:val="00E948F8"/>
    <w:rsid w:val="00E94FEA"/>
    <w:rsid w:val="00E95C56"/>
    <w:rsid w:val="00E963BB"/>
    <w:rsid w:val="00E965A0"/>
    <w:rsid w:val="00E97092"/>
    <w:rsid w:val="00EA04AE"/>
    <w:rsid w:val="00EA10AB"/>
    <w:rsid w:val="00EA12BF"/>
    <w:rsid w:val="00EA1EC1"/>
    <w:rsid w:val="00EA2EBF"/>
    <w:rsid w:val="00EA3251"/>
    <w:rsid w:val="00EA44DC"/>
    <w:rsid w:val="00EA46F5"/>
    <w:rsid w:val="00EA4FCE"/>
    <w:rsid w:val="00EA5267"/>
    <w:rsid w:val="00EB0280"/>
    <w:rsid w:val="00EB0598"/>
    <w:rsid w:val="00EB140D"/>
    <w:rsid w:val="00EB2FCA"/>
    <w:rsid w:val="00EB36AD"/>
    <w:rsid w:val="00EB3BA7"/>
    <w:rsid w:val="00EB5978"/>
    <w:rsid w:val="00EB68D8"/>
    <w:rsid w:val="00EC076E"/>
    <w:rsid w:val="00EC1069"/>
    <w:rsid w:val="00EC2BBC"/>
    <w:rsid w:val="00EC35C0"/>
    <w:rsid w:val="00EC361B"/>
    <w:rsid w:val="00EC3642"/>
    <w:rsid w:val="00EC40A0"/>
    <w:rsid w:val="00EC510C"/>
    <w:rsid w:val="00EC5AD4"/>
    <w:rsid w:val="00EC5B04"/>
    <w:rsid w:val="00EC6586"/>
    <w:rsid w:val="00EC6DBE"/>
    <w:rsid w:val="00EC6E16"/>
    <w:rsid w:val="00EC7652"/>
    <w:rsid w:val="00EC771E"/>
    <w:rsid w:val="00ED1613"/>
    <w:rsid w:val="00ED1DF5"/>
    <w:rsid w:val="00ED27C1"/>
    <w:rsid w:val="00ED369F"/>
    <w:rsid w:val="00ED3A86"/>
    <w:rsid w:val="00ED41D1"/>
    <w:rsid w:val="00ED497D"/>
    <w:rsid w:val="00ED65F1"/>
    <w:rsid w:val="00ED68FC"/>
    <w:rsid w:val="00ED6F0B"/>
    <w:rsid w:val="00ED7A31"/>
    <w:rsid w:val="00EE01FE"/>
    <w:rsid w:val="00EE074D"/>
    <w:rsid w:val="00EE1BA1"/>
    <w:rsid w:val="00EE2118"/>
    <w:rsid w:val="00EE4768"/>
    <w:rsid w:val="00EE4B38"/>
    <w:rsid w:val="00EE4B8F"/>
    <w:rsid w:val="00EE4EA5"/>
    <w:rsid w:val="00EE4F1E"/>
    <w:rsid w:val="00EE5060"/>
    <w:rsid w:val="00EE5E8B"/>
    <w:rsid w:val="00EE6773"/>
    <w:rsid w:val="00EE6A2C"/>
    <w:rsid w:val="00EE6E88"/>
    <w:rsid w:val="00EE6EDC"/>
    <w:rsid w:val="00EE710F"/>
    <w:rsid w:val="00EF05EF"/>
    <w:rsid w:val="00EF18BD"/>
    <w:rsid w:val="00EF279A"/>
    <w:rsid w:val="00EF2C37"/>
    <w:rsid w:val="00EF2F37"/>
    <w:rsid w:val="00EF310E"/>
    <w:rsid w:val="00EF3D2B"/>
    <w:rsid w:val="00EF4A59"/>
    <w:rsid w:val="00EF56F2"/>
    <w:rsid w:val="00EF68A8"/>
    <w:rsid w:val="00EF6950"/>
    <w:rsid w:val="00EF71B3"/>
    <w:rsid w:val="00EF74D4"/>
    <w:rsid w:val="00EF7601"/>
    <w:rsid w:val="00F00AAF"/>
    <w:rsid w:val="00F012BB"/>
    <w:rsid w:val="00F01EFF"/>
    <w:rsid w:val="00F02539"/>
    <w:rsid w:val="00F02CEB"/>
    <w:rsid w:val="00F034C3"/>
    <w:rsid w:val="00F0385B"/>
    <w:rsid w:val="00F04070"/>
    <w:rsid w:val="00F0465D"/>
    <w:rsid w:val="00F0466C"/>
    <w:rsid w:val="00F0469D"/>
    <w:rsid w:val="00F061FB"/>
    <w:rsid w:val="00F0657F"/>
    <w:rsid w:val="00F066ED"/>
    <w:rsid w:val="00F06E65"/>
    <w:rsid w:val="00F072DA"/>
    <w:rsid w:val="00F07356"/>
    <w:rsid w:val="00F07517"/>
    <w:rsid w:val="00F07790"/>
    <w:rsid w:val="00F077F1"/>
    <w:rsid w:val="00F1025F"/>
    <w:rsid w:val="00F1034D"/>
    <w:rsid w:val="00F1116B"/>
    <w:rsid w:val="00F123EC"/>
    <w:rsid w:val="00F12A2E"/>
    <w:rsid w:val="00F12FEB"/>
    <w:rsid w:val="00F132A2"/>
    <w:rsid w:val="00F1331D"/>
    <w:rsid w:val="00F1682A"/>
    <w:rsid w:val="00F16D76"/>
    <w:rsid w:val="00F16F88"/>
    <w:rsid w:val="00F170EF"/>
    <w:rsid w:val="00F17D3D"/>
    <w:rsid w:val="00F2123E"/>
    <w:rsid w:val="00F2199C"/>
    <w:rsid w:val="00F22214"/>
    <w:rsid w:val="00F22675"/>
    <w:rsid w:val="00F242C7"/>
    <w:rsid w:val="00F24A06"/>
    <w:rsid w:val="00F24A35"/>
    <w:rsid w:val="00F26169"/>
    <w:rsid w:val="00F261D3"/>
    <w:rsid w:val="00F265AB"/>
    <w:rsid w:val="00F2783C"/>
    <w:rsid w:val="00F27A6E"/>
    <w:rsid w:val="00F27F94"/>
    <w:rsid w:val="00F30644"/>
    <w:rsid w:val="00F31FD6"/>
    <w:rsid w:val="00F32160"/>
    <w:rsid w:val="00F32604"/>
    <w:rsid w:val="00F32B20"/>
    <w:rsid w:val="00F335E2"/>
    <w:rsid w:val="00F33CFE"/>
    <w:rsid w:val="00F344C6"/>
    <w:rsid w:val="00F347CA"/>
    <w:rsid w:val="00F34C72"/>
    <w:rsid w:val="00F36F61"/>
    <w:rsid w:val="00F370C7"/>
    <w:rsid w:val="00F37FEF"/>
    <w:rsid w:val="00F41C09"/>
    <w:rsid w:val="00F41C1F"/>
    <w:rsid w:val="00F4293D"/>
    <w:rsid w:val="00F42C2E"/>
    <w:rsid w:val="00F436AC"/>
    <w:rsid w:val="00F436E5"/>
    <w:rsid w:val="00F43922"/>
    <w:rsid w:val="00F43E68"/>
    <w:rsid w:val="00F45E90"/>
    <w:rsid w:val="00F4694D"/>
    <w:rsid w:val="00F47E3D"/>
    <w:rsid w:val="00F50008"/>
    <w:rsid w:val="00F5394B"/>
    <w:rsid w:val="00F544D9"/>
    <w:rsid w:val="00F551BD"/>
    <w:rsid w:val="00F569EC"/>
    <w:rsid w:val="00F56F50"/>
    <w:rsid w:val="00F60555"/>
    <w:rsid w:val="00F6062A"/>
    <w:rsid w:val="00F609C6"/>
    <w:rsid w:val="00F6236C"/>
    <w:rsid w:val="00F628F5"/>
    <w:rsid w:val="00F62B01"/>
    <w:rsid w:val="00F643AF"/>
    <w:rsid w:val="00F6465A"/>
    <w:rsid w:val="00F66095"/>
    <w:rsid w:val="00F66B44"/>
    <w:rsid w:val="00F67E5C"/>
    <w:rsid w:val="00F70A4F"/>
    <w:rsid w:val="00F71465"/>
    <w:rsid w:val="00F71E9D"/>
    <w:rsid w:val="00F7285C"/>
    <w:rsid w:val="00F73EC2"/>
    <w:rsid w:val="00F73F59"/>
    <w:rsid w:val="00F74780"/>
    <w:rsid w:val="00F749D8"/>
    <w:rsid w:val="00F763E6"/>
    <w:rsid w:val="00F767A6"/>
    <w:rsid w:val="00F768CB"/>
    <w:rsid w:val="00F772AE"/>
    <w:rsid w:val="00F803BE"/>
    <w:rsid w:val="00F80DF4"/>
    <w:rsid w:val="00F81B95"/>
    <w:rsid w:val="00F83BEE"/>
    <w:rsid w:val="00F83EBC"/>
    <w:rsid w:val="00F84E68"/>
    <w:rsid w:val="00F851D9"/>
    <w:rsid w:val="00F869C5"/>
    <w:rsid w:val="00F90A95"/>
    <w:rsid w:val="00F91E42"/>
    <w:rsid w:val="00F925FC"/>
    <w:rsid w:val="00F930CD"/>
    <w:rsid w:val="00F931B4"/>
    <w:rsid w:val="00F93ABE"/>
    <w:rsid w:val="00F94934"/>
    <w:rsid w:val="00F95D51"/>
    <w:rsid w:val="00F9601B"/>
    <w:rsid w:val="00F96D59"/>
    <w:rsid w:val="00F979D9"/>
    <w:rsid w:val="00FA0177"/>
    <w:rsid w:val="00FA0493"/>
    <w:rsid w:val="00FA0845"/>
    <w:rsid w:val="00FA1497"/>
    <w:rsid w:val="00FA1894"/>
    <w:rsid w:val="00FA1B2C"/>
    <w:rsid w:val="00FA1DB5"/>
    <w:rsid w:val="00FA3A7A"/>
    <w:rsid w:val="00FA5655"/>
    <w:rsid w:val="00FA5E0B"/>
    <w:rsid w:val="00FA7142"/>
    <w:rsid w:val="00FA7698"/>
    <w:rsid w:val="00FA79E6"/>
    <w:rsid w:val="00FB16BC"/>
    <w:rsid w:val="00FB33B6"/>
    <w:rsid w:val="00FB469B"/>
    <w:rsid w:val="00FB4BF8"/>
    <w:rsid w:val="00FB4C3D"/>
    <w:rsid w:val="00FB5DED"/>
    <w:rsid w:val="00FB693F"/>
    <w:rsid w:val="00FB6D4D"/>
    <w:rsid w:val="00FB76D6"/>
    <w:rsid w:val="00FB7726"/>
    <w:rsid w:val="00FB7DD3"/>
    <w:rsid w:val="00FC0530"/>
    <w:rsid w:val="00FC19F0"/>
    <w:rsid w:val="00FC3459"/>
    <w:rsid w:val="00FC3B65"/>
    <w:rsid w:val="00FC50F7"/>
    <w:rsid w:val="00FC5BE1"/>
    <w:rsid w:val="00FC654D"/>
    <w:rsid w:val="00FC6DE1"/>
    <w:rsid w:val="00FC7612"/>
    <w:rsid w:val="00FD052E"/>
    <w:rsid w:val="00FD13EB"/>
    <w:rsid w:val="00FD19FC"/>
    <w:rsid w:val="00FD2895"/>
    <w:rsid w:val="00FD32D8"/>
    <w:rsid w:val="00FD34E4"/>
    <w:rsid w:val="00FD430E"/>
    <w:rsid w:val="00FD49D8"/>
    <w:rsid w:val="00FE0284"/>
    <w:rsid w:val="00FE04E6"/>
    <w:rsid w:val="00FE1002"/>
    <w:rsid w:val="00FE2E59"/>
    <w:rsid w:val="00FE359A"/>
    <w:rsid w:val="00FE3A27"/>
    <w:rsid w:val="00FE4301"/>
    <w:rsid w:val="00FE4D7F"/>
    <w:rsid w:val="00FE586E"/>
    <w:rsid w:val="00FE6E33"/>
    <w:rsid w:val="00FF0BFB"/>
    <w:rsid w:val="00FF0DA2"/>
    <w:rsid w:val="00FF20D5"/>
    <w:rsid w:val="00FF32D2"/>
    <w:rsid w:val="00FF356B"/>
    <w:rsid w:val="00FF3EE4"/>
    <w:rsid w:val="00FF4B0D"/>
    <w:rsid w:val="00FF4BF0"/>
    <w:rsid w:val="00FF4E6B"/>
    <w:rsid w:val="00FF5747"/>
    <w:rsid w:val="00FF5942"/>
    <w:rsid w:val="00FF59CF"/>
    <w:rsid w:val="00FF667C"/>
    <w:rsid w:val="00FF6CD9"/>
    <w:rsid w:val="00FF6D8B"/>
    <w:rsid w:val="00FF743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fillcolor="white">
      <v:fill color="white"/>
    </o:shapedefaults>
    <o:shapelayout v:ext="edit">
      <o:idmap v:ext="edit" data="1"/>
    </o:shapelayout>
  </w:shapeDefaults>
  <w:decimalSymbol w:val="."/>
  <w:listSeparator w:val=","/>
  <w14:docId w14:val="7E64FB80"/>
  <w15:docId w15:val="{A4F6F467-929A-4CCE-8DBD-38FACBBF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4">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F0A62"/>
    <w:pPr>
      <w:spacing w:after="120"/>
    </w:pPr>
    <w:rPr>
      <w:color w:val="000000"/>
    </w:rPr>
  </w:style>
  <w:style w:type="paragraph" w:styleId="Heading1">
    <w:name w:val="heading 1"/>
    <w:basedOn w:val="Normal"/>
    <w:next w:val="Normal"/>
    <w:link w:val="Heading1Char"/>
    <w:qFormat/>
    <w:rsid w:val="005C44EF"/>
    <w:pPr>
      <w:keepNext/>
      <w:pageBreakBefore/>
      <w:numPr>
        <w:numId w:val="1"/>
      </w:numPr>
      <w:spacing w:before="240"/>
      <w:outlineLvl w:val="0"/>
    </w:pPr>
    <w:rPr>
      <w:rFonts w:ascii="Arial" w:hAnsi="Arial"/>
      <w:b/>
      <w:sz w:val="36"/>
      <w:u w:val="single"/>
    </w:rPr>
  </w:style>
  <w:style w:type="paragraph" w:styleId="Heading2">
    <w:name w:val="heading 2"/>
    <w:basedOn w:val="Normal"/>
    <w:next w:val="Normal2"/>
    <w:link w:val="Heading2Char"/>
    <w:autoRedefine/>
    <w:qFormat/>
    <w:rsid w:val="00672CFA"/>
    <w:pPr>
      <w:keepNext/>
      <w:spacing w:after="0"/>
      <w:ind w:left="720"/>
      <w:outlineLvl w:val="1"/>
    </w:pPr>
    <w:rPr>
      <w:rFonts w:ascii="Arial" w:hAnsi="Arial"/>
      <w:b/>
      <w:color w:val="auto"/>
      <w:sz w:val="32"/>
      <w:u w:val="single"/>
    </w:rPr>
  </w:style>
  <w:style w:type="paragraph" w:styleId="Heading3">
    <w:name w:val="heading 3"/>
    <w:basedOn w:val="Normal"/>
    <w:next w:val="Normal3"/>
    <w:link w:val="Heading3Char"/>
    <w:qFormat/>
    <w:rsid w:val="008A5B76"/>
    <w:pPr>
      <w:keepNext/>
      <w:numPr>
        <w:ilvl w:val="2"/>
        <w:numId w:val="1"/>
      </w:numPr>
      <w:spacing w:before="120" w:after="0"/>
      <w:outlineLvl w:val="2"/>
    </w:pPr>
    <w:rPr>
      <w:rFonts w:ascii="Arial" w:hAnsi="Arial"/>
      <w:b/>
      <w:sz w:val="28"/>
      <w:u w:val="single"/>
    </w:rPr>
  </w:style>
  <w:style w:type="paragraph" w:styleId="Heading4">
    <w:name w:val="heading 4"/>
    <w:basedOn w:val="Heading3"/>
    <w:next w:val="Normal4"/>
    <w:link w:val="Heading4Char"/>
    <w:qFormat/>
    <w:rsid w:val="00564C00"/>
    <w:pPr>
      <w:numPr>
        <w:ilvl w:val="3"/>
      </w:numPr>
      <w:outlineLvl w:val="3"/>
    </w:pPr>
    <w:rPr>
      <w:sz w:val="24"/>
    </w:rPr>
  </w:style>
  <w:style w:type="paragraph" w:styleId="Heading5">
    <w:name w:val="heading 5"/>
    <w:basedOn w:val="Normal"/>
    <w:next w:val="Normal5"/>
    <w:link w:val="Heading5Char"/>
    <w:qFormat/>
    <w:rsid w:val="00962DA7"/>
    <w:pPr>
      <w:keepNext/>
      <w:numPr>
        <w:ilvl w:val="4"/>
        <w:numId w:val="1"/>
      </w:numPr>
      <w:spacing w:before="120" w:after="0"/>
      <w:outlineLvl w:val="4"/>
    </w:pPr>
    <w:rPr>
      <w:rFonts w:ascii="Arial" w:hAnsi="Arial"/>
      <w:b/>
      <w:color w:val="auto"/>
      <w:u w:val="single"/>
    </w:rPr>
  </w:style>
  <w:style w:type="paragraph" w:styleId="Heading6">
    <w:name w:val="heading 6"/>
    <w:basedOn w:val="Normal"/>
    <w:next w:val="Normal6"/>
    <w:qFormat/>
    <w:rsid w:val="005F14F0"/>
    <w:pPr>
      <w:numPr>
        <w:ilvl w:val="5"/>
        <w:numId w:val="1"/>
      </w:numPr>
      <w:spacing w:after="0"/>
      <w:outlineLvl w:val="5"/>
    </w:pPr>
    <w:rPr>
      <w:rFonts w:ascii="Arial" w:hAnsi="Arial"/>
      <w:b/>
      <w:u w:val="single"/>
    </w:rPr>
  </w:style>
  <w:style w:type="paragraph" w:styleId="Heading7">
    <w:name w:val="heading 7"/>
    <w:basedOn w:val="Normal"/>
    <w:next w:val="NormalIndent"/>
    <w:qFormat/>
    <w:rsid w:val="00275B4E"/>
    <w:pPr>
      <w:ind w:left="720"/>
      <w:outlineLvl w:val="6"/>
    </w:pPr>
    <w:rPr>
      <w:i/>
      <w:sz w:val="20"/>
    </w:rPr>
  </w:style>
  <w:style w:type="paragraph" w:styleId="Heading8">
    <w:name w:val="heading 8"/>
    <w:basedOn w:val="Normal"/>
    <w:next w:val="Normal"/>
    <w:qFormat/>
    <w:rsid w:val="00275B4E"/>
    <w:pPr>
      <w:spacing w:before="240" w:after="60"/>
      <w:ind w:left="720"/>
      <w:outlineLvl w:val="7"/>
    </w:pPr>
    <w:rPr>
      <w:i/>
      <w:sz w:val="20"/>
    </w:rPr>
  </w:style>
  <w:style w:type="paragraph" w:styleId="Heading9">
    <w:name w:val="heading 9"/>
    <w:basedOn w:val="Normal"/>
    <w:next w:val="Normal"/>
    <w:qFormat/>
    <w:rsid w:val="00275B4E"/>
    <w:pPr>
      <w:spacing w:before="240" w:after="60"/>
      <w:ind w:left="72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275B4E"/>
    <w:rPr>
      <w:rFonts w:ascii="Tahoma" w:hAnsi="Tahoma" w:cs="Tahoma"/>
      <w:sz w:val="16"/>
      <w:szCs w:val="16"/>
    </w:rPr>
  </w:style>
  <w:style w:type="character" w:customStyle="1" w:styleId="BalloonTextChar">
    <w:name w:val="Balloon Text Char"/>
    <w:basedOn w:val="DefaultParagraphFont"/>
    <w:uiPriority w:val="99"/>
    <w:semiHidden/>
    <w:rsid w:val="00831480"/>
    <w:rPr>
      <w:rFonts w:ascii="Lucida Grande" w:hAnsi="Lucida Grande"/>
      <w:sz w:val="18"/>
      <w:szCs w:val="18"/>
    </w:rPr>
  </w:style>
  <w:style w:type="character" w:customStyle="1" w:styleId="BalloonTextChar0">
    <w:name w:val="Balloon Text Char"/>
    <w:basedOn w:val="DefaultParagraphFont"/>
    <w:uiPriority w:val="99"/>
    <w:semiHidden/>
    <w:rsid w:val="00215B5B"/>
    <w:rPr>
      <w:rFonts w:ascii="Lucida Grande" w:hAnsi="Lucida Grande"/>
      <w:sz w:val="18"/>
      <w:szCs w:val="18"/>
    </w:rPr>
  </w:style>
  <w:style w:type="character" w:customStyle="1" w:styleId="BalloonTextChar2">
    <w:name w:val="Balloon Text Char"/>
    <w:basedOn w:val="DefaultParagraphFont"/>
    <w:uiPriority w:val="99"/>
    <w:semiHidden/>
    <w:rsid w:val="00215B5B"/>
    <w:rPr>
      <w:rFonts w:ascii="Lucida Grande" w:hAnsi="Lucida Grande"/>
      <w:sz w:val="18"/>
      <w:szCs w:val="18"/>
    </w:rPr>
  </w:style>
  <w:style w:type="character" w:customStyle="1" w:styleId="BalloonTextChar3">
    <w:name w:val="Balloon Text Char"/>
    <w:basedOn w:val="DefaultParagraphFont"/>
    <w:uiPriority w:val="99"/>
    <w:semiHidden/>
    <w:rsid w:val="00215B5B"/>
    <w:rPr>
      <w:rFonts w:ascii="Lucida Grande" w:hAnsi="Lucida Grande"/>
      <w:sz w:val="18"/>
      <w:szCs w:val="18"/>
    </w:rPr>
  </w:style>
  <w:style w:type="character" w:customStyle="1" w:styleId="BalloonTextChar4">
    <w:name w:val="Balloon Text Char"/>
    <w:basedOn w:val="DefaultParagraphFont"/>
    <w:uiPriority w:val="99"/>
    <w:semiHidden/>
    <w:rsid w:val="00215B5B"/>
    <w:rPr>
      <w:rFonts w:ascii="Lucida Grande" w:hAnsi="Lucida Grande"/>
      <w:sz w:val="18"/>
      <w:szCs w:val="18"/>
    </w:rPr>
  </w:style>
  <w:style w:type="character" w:customStyle="1" w:styleId="BalloonTextChar5">
    <w:name w:val="Balloon Text Char"/>
    <w:basedOn w:val="DefaultParagraphFont"/>
    <w:uiPriority w:val="99"/>
    <w:semiHidden/>
    <w:rsid w:val="00215B5B"/>
    <w:rPr>
      <w:rFonts w:ascii="Lucida Grande" w:hAnsi="Lucida Grande"/>
      <w:sz w:val="18"/>
      <w:szCs w:val="18"/>
    </w:rPr>
  </w:style>
  <w:style w:type="character" w:customStyle="1" w:styleId="BalloonTextChar6">
    <w:name w:val="Balloon Text Char"/>
    <w:basedOn w:val="DefaultParagraphFont"/>
    <w:uiPriority w:val="99"/>
    <w:semiHidden/>
    <w:rsid w:val="0089506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89506B"/>
    <w:rPr>
      <w:rFonts w:ascii="Lucida Grande" w:hAnsi="Lucida Grande"/>
      <w:sz w:val="18"/>
      <w:szCs w:val="18"/>
    </w:rPr>
  </w:style>
  <w:style w:type="paragraph" w:customStyle="1" w:styleId="Normal2">
    <w:name w:val="Normal2"/>
    <w:basedOn w:val="Normal"/>
    <w:rsid w:val="00047F8D"/>
    <w:pPr>
      <w:ind w:left="360"/>
    </w:pPr>
  </w:style>
  <w:style w:type="paragraph" w:customStyle="1" w:styleId="Normal3">
    <w:name w:val="Normal3"/>
    <w:basedOn w:val="Normal"/>
    <w:rsid w:val="00327354"/>
    <w:pPr>
      <w:ind w:left="864"/>
    </w:pPr>
  </w:style>
  <w:style w:type="paragraph" w:customStyle="1" w:styleId="Default">
    <w:name w:val="Default"/>
    <w:rsid w:val="00275B4E"/>
    <w:pPr>
      <w:autoSpaceDE w:val="0"/>
      <w:autoSpaceDN w:val="0"/>
      <w:adjustRightInd w:val="0"/>
    </w:pPr>
    <w:rPr>
      <w:rFonts w:ascii="TimesNewRoman" w:hAnsi="TimesNewRoman" w:cs="TimesNewRoman"/>
    </w:rPr>
  </w:style>
  <w:style w:type="paragraph" w:customStyle="1" w:styleId="Normal5">
    <w:name w:val="Normal5"/>
    <w:basedOn w:val="Normal"/>
    <w:rsid w:val="00C62B37"/>
    <w:pPr>
      <w:ind w:left="1440"/>
    </w:pPr>
  </w:style>
  <w:style w:type="paragraph" w:customStyle="1" w:styleId="Normal6">
    <w:name w:val="Normal6"/>
    <w:basedOn w:val="NormalIndent"/>
    <w:rsid w:val="00275B4E"/>
    <w:pPr>
      <w:ind w:left="3600"/>
    </w:pPr>
  </w:style>
  <w:style w:type="paragraph" w:styleId="NormalIndent">
    <w:name w:val="Normal Indent"/>
    <w:basedOn w:val="Normal"/>
    <w:rsid w:val="00275B4E"/>
    <w:pPr>
      <w:ind w:left="720"/>
    </w:pPr>
  </w:style>
  <w:style w:type="character" w:styleId="CommentReference">
    <w:name w:val="annotation reference"/>
    <w:rsid w:val="00275B4E"/>
    <w:rPr>
      <w:sz w:val="16"/>
    </w:rPr>
  </w:style>
  <w:style w:type="paragraph" w:styleId="CommentText">
    <w:name w:val="annotation text"/>
    <w:basedOn w:val="Normal"/>
    <w:link w:val="CommentTextChar"/>
    <w:rsid w:val="00275B4E"/>
    <w:rPr>
      <w:sz w:val="20"/>
    </w:rPr>
  </w:style>
  <w:style w:type="paragraph" w:styleId="TOC8">
    <w:name w:val="toc 8"/>
    <w:basedOn w:val="Normal"/>
    <w:next w:val="Normal"/>
    <w:uiPriority w:val="39"/>
    <w:rsid w:val="00275B4E"/>
    <w:pPr>
      <w:spacing w:after="0"/>
    </w:pPr>
    <w:rPr>
      <w:rFonts w:asciiTheme="minorHAnsi" w:hAnsiTheme="minorHAnsi"/>
      <w:sz w:val="22"/>
      <w:szCs w:val="22"/>
    </w:rPr>
  </w:style>
  <w:style w:type="paragraph" w:styleId="TOC7">
    <w:name w:val="toc 7"/>
    <w:basedOn w:val="Normal"/>
    <w:next w:val="Normal"/>
    <w:uiPriority w:val="39"/>
    <w:rsid w:val="00275B4E"/>
    <w:pPr>
      <w:spacing w:after="0"/>
    </w:pPr>
    <w:rPr>
      <w:rFonts w:asciiTheme="minorHAnsi" w:hAnsiTheme="minorHAnsi"/>
      <w:sz w:val="22"/>
      <w:szCs w:val="22"/>
    </w:rPr>
  </w:style>
  <w:style w:type="paragraph" w:styleId="TOC6">
    <w:name w:val="toc 6"/>
    <w:basedOn w:val="Normal"/>
    <w:next w:val="Normal"/>
    <w:uiPriority w:val="39"/>
    <w:rsid w:val="00275B4E"/>
    <w:pPr>
      <w:spacing w:after="0"/>
    </w:pPr>
    <w:rPr>
      <w:rFonts w:asciiTheme="minorHAnsi" w:hAnsiTheme="minorHAnsi"/>
      <w:sz w:val="22"/>
      <w:szCs w:val="22"/>
    </w:rPr>
  </w:style>
  <w:style w:type="paragraph" w:styleId="TOC5">
    <w:name w:val="toc 5"/>
    <w:basedOn w:val="TOC1"/>
    <w:uiPriority w:val="39"/>
    <w:rsid w:val="00275B4E"/>
    <w:pPr>
      <w:spacing w:before="0" w:after="0"/>
    </w:pPr>
    <w:rPr>
      <w:b w:val="0"/>
      <w:caps w:val="0"/>
      <w:u w:val="none"/>
    </w:rPr>
  </w:style>
  <w:style w:type="paragraph" w:styleId="TOC1">
    <w:name w:val="toc 1"/>
    <w:basedOn w:val="Normal"/>
    <w:next w:val="Normal"/>
    <w:uiPriority w:val="39"/>
    <w:rsid w:val="000305A2"/>
    <w:pPr>
      <w:spacing w:before="240"/>
    </w:pPr>
    <w:rPr>
      <w:rFonts w:asciiTheme="minorHAnsi" w:hAnsiTheme="minorHAnsi"/>
      <w:b/>
      <w:caps/>
      <w:sz w:val="22"/>
      <w:szCs w:val="22"/>
      <w:u w:val="single"/>
    </w:rPr>
  </w:style>
  <w:style w:type="paragraph" w:styleId="TOC4">
    <w:name w:val="toc 4"/>
    <w:basedOn w:val="TOC1"/>
    <w:next w:val="Normal"/>
    <w:uiPriority w:val="39"/>
    <w:rsid w:val="00275B4E"/>
    <w:pPr>
      <w:spacing w:before="0" w:after="0"/>
    </w:pPr>
    <w:rPr>
      <w:b w:val="0"/>
      <w:caps w:val="0"/>
      <w:u w:val="none"/>
    </w:rPr>
  </w:style>
  <w:style w:type="paragraph" w:styleId="TOC3">
    <w:name w:val="toc 3"/>
    <w:basedOn w:val="TOC1"/>
    <w:next w:val="Normal"/>
    <w:uiPriority w:val="39"/>
    <w:rsid w:val="00275B4E"/>
    <w:pPr>
      <w:spacing w:before="0" w:after="0"/>
    </w:pPr>
    <w:rPr>
      <w:b w:val="0"/>
      <w:caps w:val="0"/>
      <w:smallCaps/>
      <w:u w:val="none"/>
    </w:rPr>
  </w:style>
  <w:style w:type="paragraph" w:styleId="TOC2">
    <w:name w:val="toc 2"/>
    <w:basedOn w:val="TOC1"/>
    <w:next w:val="Normal"/>
    <w:uiPriority w:val="39"/>
    <w:rsid w:val="00275B4E"/>
    <w:pPr>
      <w:spacing w:before="0" w:after="0"/>
    </w:pPr>
    <w:rPr>
      <w:caps w:val="0"/>
      <w:smallCaps/>
      <w:u w:val="none"/>
    </w:rPr>
  </w:style>
  <w:style w:type="paragraph" w:styleId="Index1">
    <w:name w:val="index 1"/>
    <w:basedOn w:val="Normal"/>
    <w:next w:val="Normal"/>
    <w:semiHidden/>
    <w:rsid w:val="00275B4E"/>
  </w:style>
  <w:style w:type="character" w:styleId="LineNumber">
    <w:name w:val="line number"/>
    <w:semiHidden/>
    <w:rsid w:val="00275B4E"/>
    <w:rPr>
      <w:rFonts w:ascii="Tms Rmn" w:hAnsi="Tms Rmn"/>
      <w:sz w:val="20"/>
    </w:rPr>
  </w:style>
  <w:style w:type="paragraph" w:styleId="Footer">
    <w:name w:val="footer"/>
    <w:basedOn w:val="Normal"/>
    <w:rsid w:val="00275B4E"/>
    <w:pPr>
      <w:tabs>
        <w:tab w:val="center" w:pos="4320"/>
        <w:tab w:val="right" w:pos="8640"/>
      </w:tabs>
    </w:pPr>
  </w:style>
  <w:style w:type="paragraph" w:styleId="Header">
    <w:name w:val="header"/>
    <w:basedOn w:val="Normal"/>
    <w:rsid w:val="00275B4E"/>
    <w:pPr>
      <w:tabs>
        <w:tab w:val="right" w:pos="720"/>
        <w:tab w:val="center" w:pos="4320"/>
        <w:tab w:val="right" w:pos="8640"/>
      </w:tabs>
    </w:pPr>
  </w:style>
  <w:style w:type="paragraph" w:styleId="TOC9">
    <w:name w:val="toc 9"/>
    <w:basedOn w:val="Normal"/>
    <w:next w:val="Normal"/>
    <w:uiPriority w:val="39"/>
    <w:rsid w:val="00275B4E"/>
    <w:pPr>
      <w:spacing w:after="0"/>
    </w:pPr>
    <w:rPr>
      <w:rFonts w:asciiTheme="minorHAnsi" w:hAnsiTheme="minorHAnsi"/>
      <w:sz w:val="22"/>
      <w:szCs w:val="22"/>
    </w:rPr>
  </w:style>
  <w:style w:type="paragraph" w:styleId="DocumentMap">
    <w:name w:val="Document Map"/>
    <w:basedOn w:val="Normal"/>
    <w:semiHidden/>
    <w:rsid w:val="00275B4E"/>
    <w:pPr>
      <w:shd w:val="clear" w:color="auto" w:fill="000080"/>
    </w:pPr>
    <w:rPr>
      <w:rFonts w:ascii="Tahoma" w:hAnsi="Tahoma"/>
    </w:rPr>
  </w:style>
  <w:style w:type="paragraph" w:styleId="BodyText">
    <w:name w:val="Body Text"/>
    <w:basedOn w:val="Normal"/>
    <w:link w:val="BodyTextChar"/>
    <w:semiHidden/>
    <w:rsid w:val="00275B4E"/>
    <w:pPr>
      <w:autoSpaceDE w:val="0"/>
      <w:autoSpaceDN w:val="0"/>
      <w:adjustRightInd w:val="0"/>
      <w:jc w:val="center"/>
    </w:pPr>
    <w:rPr>
      <w:sz w:val="28"/>
      <w:szCs w:val="32"/>
    </w:rPr>
  </w:style>
  <w:style w:type="character" w:styleId="Hyperlink">
    <w:name w:val="Hyperlink"/>
    <w:uiPriority w:val="99"/>
    <w:rsid w:val="00275B4E"/>
    <w:rPr>
      <w:rFonts w:ascii="Times New Roman" w:hAnsi="Times New Roman" w:cs="Courier New"/>
      <w:color w:val="0000FF"/>
      <w:sz w:val="24"/>
      <w:u w:val="single"/>
    </w:rPr>
  </w:style>
  <w:style w:type="character" w:styleId="FollowedHyperlink">
    <w:name w:val="FollowedHyperlink"/>
    <w:rsid w:val="00275B4E"/>
    <w:rPr>
      <w:color w:val="800080"/>
      <w:u w:val="single"/>
    </w:rPr>
  </w:style>
  <w:style w:type="paragraph" w:styleId="BodyText2">
    <w:name w:val="Body Text 2"/>
    <w:basedOn w:val="Normal"/>
    <w:semiHidden/>
    <w:rsid w:val="00275B4E"/>
    <w:pPr>
      <w:autoSpaceDE w:val="0"/>
      <w:autoSpaceDN w:val="0"/>
      <w:adjustRightInd w:val="0"/>
      <w:jc w:val="center"/>
    </w:pPr>
    <w:rPr>
      <w:rFonts w:ascii="Arial" w:hAnsi="Arial" w:cs="Arial"/>
      <w:b/>
      <w:bCs/>
      <w:color w:val="FFFFFF"/>
      <w:sz w:val="16"/>
      <w:szCs w:val="18"/>
    </w:rPr>
  </w:style>
  <w:style w:type="paragraph" w:styleId="BodyText3">
    <w:name w:val="Body Text 3"/>
    <w:basedOn w:val="Normal"/>
    <w:semiHidden/>
    <w:rsid w:val="00275B4E"/>
    <w:pPr>
      <w:autoSpaceDE w:val="0"/>
      <w:autoSpaceDN w:val="0"/>
      <w:adjustRightInd w:val="0"/>
      <w:jc w:val="center"/>
    </w:pPr>
    <w:rPr>
      <w:rFonts w:ascii="Arial" w:hAnsi="Arial" w:cs="Arial"/>
      <w:b/>
      <w:bCs/>
      <w:color w:val="FFFFFF"/>
      <w:sz w:val="18"/>
      <w:szCs w:val="18"/>
    </w:rPr>
  </w:style>
  <w:style w:type="paragraph" w:styleId="Caption">
    <w:name w:val="caption"/>
    <w:basedOn w:val="Normal"/>
    <w:next w:val="Normal"/>
    <w:qFormat/>
    <w:rsid w:val="008A695A"/>
    <w:pPr>
      <w:framePr w:wrap="notBeside" w:vAnchor="text" w:hAnchor="text" w:y="1"/>
    </w:pPr>
    <w:rPr>
      <w:b/>
      <w:bCs/>
      <w:sz w:val="20"/>
    </w:rPr>
  </w:style>
  <w:style w:type="paragraph" w:styleId="FootnoteText">
    <w:name w:val="footnote text"/>
    <w:basedOn w:val="Normal"/>
    <w:link w:val="FootnoteTextChar"/>
    <w:uiPriority w:val="99"/>
    <w:rsid w:val="00275B4E"/>
    <w:rPr>
      <w:sz w:val="20"/>
    </w:rPr>
  </w:style>
  <w:style w:type="character" w:styleId="FootnoteReference">
    <w:name w:val="footnote reference"/>
    <w:uiPriority w:val="99"/>
    <w:rsid w:val="00275B4E"/>
    <w:rPr>
      <w:vertAlign w:val="superscript"/>
    </w:rPr>
  </w:style>
  <w:style w:type="paragraph" w:customStyle="1" w:styleId="5">
    <w:name w:val="5"/>
    <w:basedOn w:val="Normal"/>
    <w:semiHidden/>
    <w:rsid w:val="00275B4E"/>
    <w:pPr>
      <w:ind w:left="1080"/>
    </w:pPr>
  </w:style>
  <w:style w:type="character" w:styleId="PageNumber">
    <w:name w:val="page number"/>
    <w:rsid w:val="00275B4E"/>
    <w:rPr>
      <w:rFonts w:ascii="Times New Roman" w:hAnsi="Times New Roman"/>
      <w:dstrike w:val="0"/>
      <w:color w:val="auto"/>
      <w:spacing w:val="0"/>
      <w:kern w:val="0"/>
      <w:position w:val="0"/>
      <w:sz w:val="20"/>
      <w:u w:val="none"/>
      <w:effect w:val="none"/>
      <w:vertAlign w:val="baseline"/>
    </w:rPr>
  </w:style>
  <w:style w:type="paragraph" w:styleId="CommentSubject">
    <w:name w:val="annotation subject"/>
    <w:basedOn w:val="CommentText"/>
    <w:next w:val="CommentText"/>
    <w:semiHidden/>
    <w:rsid w:val="00275B4E"/>
    <w:rPr>
      <w:b/>
      <w:bCs/>
    </w:rPr>
  </w:style>
  <w:style w:type="table" w:styleId="TableGrid">
    <w:name w:val="Table Grid"/>
    <w:basedOn w:val="TableNormal"/>
    <w:rsid w:val="00275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basedOn w:val="Normal"/>
    <w:rsid w:val="00C62B37"/>
    <w:pPr>
      <w:ind w:left="1080"/>
    </w:pPr>
  </w:style>
  <w:style w:type="paragraph" w:customStyle="1" w:styleId="Pa14">
    <w:name w:val="Pa14"/>
    <w:basedOn w:val="Default"/>
    <w:next w:val="Default"/>
    <w:rsid w:val="00275B4E"/>
    <w:pPr>
      <w:spacing w:before="120" w:after="120" w:line="241" w:lineRule="atLeast"/>
    </w:pPr>
    <w:rPr>
      <w:rFonts w:ascii="Helvetica 55 Roman" w:hAnsi="Helvetica 55 Roman" w:cs="Times New Roman"/>
    </w:rPr>
  </w:style>
  <w:style w:type="paragraph" w:customStyle="1" w:styleId="Pa15">
    <w:name w:val="Pa15"/>
    <w:basedOn w:val="Default"/>
    <w:next w:val="Default"/>
    <w:rsid w:val="00275B4E"/>
    <w:pPr>
      <w:spacing w:before="40" w:after="40" w:line="241" w:lineRule="atLeast"/>
    </w:pPr>
    <w:rPr>
      <w:rFonts w:ascii="Helvetica 55 Roman" w:hAnsi="Helvetica 55 Roman" w:cs="Times New Roman"/>
    </w:rPr>
  </w:style>
  <w:style w:type="character" w:customStyle="1" w:styleId="A10">
    <w:name w:val="A10"/>
    <w:rsid w:val="00275B4E"/>
    <w:rPr>
      <w:rFonts w:ascii="Helvetica Neue" w:hAnsi="Helvetica Neue" w:cs="Helvetica Neue"/>
      <w:color w:val="221E1F"/>
      <w:sz w:val="18"/>
      <w:szCs w:val="18"/>
    </w:rPr>
  </w:style>
  <w:style w:type="character" w:customStyle="1" w:styleId="A2">
    <w:name w:val="A2"/>
    <w:rsid w:val="00275B4E"/>
    <w:rPr>
      <w:rFonts w:ascii="Weiss" w:hAnsi="Weiss" w:cs="Weiss"/>
      <w:color w:val="221E1F"/>
      <w:sz w:val="22"/>
      <w:szCs w:val="22"/>
    </w:rPr>
  </w:style>
  <w:style w:type="paragraph" w:customStyle="1" w:styleId="Pa16">
    <w:name w:val="Pa16"/>
    <w:basedOn w:val="Default"/>
    <w:next w:val="Default"/>
    <w:rsid w:val="00275B4E"/>
    <w:pPr>
      <w:spacing w:before="40" w:after="40" w:line="241" w:lineRule="atLeast"/>
    </w:pPr>
    <w:rPr>
      <w:rFonts w:ascii="Helvetica 55 Roman" w:hAnsi="Helvetica 55 Roman" w:cs="Times New Roman"/>
    </w:rPr>
  </w:style>
  <w:style w:type="paragraph" w:styleId="ListBullet">
    <w:name w:val="List Bullet"/>
    <w:basedOn w:val="Normal"/>
    <w:rsid w:val="009A7E2A"/>
    <w:pPr>
      <w:numPr>
        <w:numId w:val="2"/>
      </w:numPr>
      <w:contextualSpacing/>
    </w:pPr>
  </w:style>
  <w:style w:type="paragraph" w:customStyle="1" w:styleId="ColorfulShading-Accent11">
    <w:name w:val="Colorful Shading - Accent 11"/>
    <w:hidden/>
    <w:uiPriority w:val="99"/>
    <w:semiHidden/>
    <w:rsid w:val="00CA1C49"/>
  </w:style>
  <w:style w:type="paragraph" w:customStyle="1" w:styleId="ColorfulList-Accent11">
    <w:name w:val="Colorful List - Accent 11"/>
    <w:basedOn w:val="Normal"/>
    <w:uiPriority w:val="34"/>
    <w:qFormat/>
    <w:rsid w:val="003D1A7B"/>
    <w:pPr>
      <w:ind w:left="720"/>
      <w:contextualSpacing/>
    </w:pPr>
  </w:style>
  <w:style w:type="character" w:customStyle="1" w:styleId="a">
    <w:name w:val="a"/>
    <w:basedOn w:val="DefaultParagraphFont"/>
    <w:rsid w:val="009712D1"/>
  </w:style>
  <w:style w:type="character" w:customStyle="1" w:styleId="apple-style-span">
    <w:name w:val="apple-style-span"/>
    <w:rsid w:val="00305D25"/>
  </w:style>
  <w:style w:type="character" w:customStyle="1" w:styleId="FootnoteTextChar">
    <w:name w:val="Footnote Text Char"/>
    <w:link w:val="FootnoteText"/>
    <w:uiPriority w:val="99"/>
    <w:rsid w:val="00305D25"/>
    <w:rPr>
      <w:color w:val="000000"/>
    </w:rPr>
  </w:style>
  <w:style w:type="character" w:customStyle="1" w:styleId="Heading1Char">
    <w:name w:val="Heading 1 Char"/>
    <w:basedOn w:val="DefaultParagraphFont"/>
    <w:link w:val="Heading1"/>
    <w:rsid w:val="005C44EF"/>
    <w:rPr>
      <w:rFonts w:ascii="Arial" w:hAnsi="Arial"/>
      <w:b/>
      <w:color w:val="000000"/>
      <w:sz w:val="36"/>
      <w:u w:val="single"/>
    </w:rPr>
  </w:style>
  <w:style w:type="character" w:customStyle="1" w:styleId="Heading2Char">
    <w:name w:val="Heading 2 Char"/>
    <w:basedOn w:val="DefaultParagraphFont"/>
    <w:link w:val="Heading2"/>
    <w:rsid w:val="00672CFA"/>
    <w:rPr>
      <w:rFonts w:ascii="Arial" w:hAnsi="Arial"/>
      <w:b/>
      <w:sz w:val="32"/>
      <w:u w:val="single"/>
    </w:rPr>
  </w:style>
  <w:style w:type="character" w:customStyle="1" w:styleId="CommentTextChar">
    <w:name w:val="Comment Text Char"/>
    <w:basedOn w:val="DefaultParagraphFont"/>
    <w:link w:val="CommentText"/>
    <w:rsid w:val="0049421C"/>
    <w:rPr>
      <w:color w:val="000000"/>
    </w:rPr>
  </w:style>
  <w:style w:type="paragraph" w:styleId="EndnoteText">
    <w:name w:val="endnote text"/>
    <w:basedOn w:val="Normal"/>
    <w:link w:val="EndnoteTextChar"/>
    <w:uiPriority w:val="99"/>
    <w:unhideWhenUsed/>
    <w:rsid w:val="007977B8"/>
    <w:pPr>
      <w:spacing w:after="0"/>
    </w:pPr>
  </w:style>
  <w:style w:type="character" w:customStyle="1" w:styleId="EndnoteTextChar">
    <w:name w:val="Endnote Text Char"/>
    <w:basedOn w:val="DefaultParagraphFont"/>
    <w:link w:val="EndnoteText"/>
    <w:uiPriority w:val="99"/>
    <w:rsid w:val="007977B8"/>
    <w:rPr>
      <w:color w:val="000000"/>
      <w:sz w:val="24"/>
      <w:szCs w:val="24"/>
    </w:rPr>
  </w:style>
  <w:style w:type="character" w:styleId="EndnoteReference">
    <w:name w:val="endnote reference"/>
    <w:basedOn w:val="DefaultParagraphFont"/>
    <w:uiPriority w:val="99"/>
    <w:unhideWhenUsed/>
    <w:rsid w:val="007977B8"/>
    <w:rPr>
      <w:vertAlign w:val="superscript"/>
    </w:rPr>
  </w:style>
  <w:style w:type="paragraph" w:styleId="NoSpacing">
    <w:name w:val="No Spacing"/>
    <w:uiPriority w:val="1"/>
    <w:qFormat/>
    <w:rsid w:val="001617C8"/>
    <w:rPr>
      <w:rFonts w:asciiTheme="minorHAnsi" w:eastAsiaTheme="minorHAnsi" w:hAnsiTheme="minorHAnsi" w:cstheme="minorBidi"/>
      <w:sz w:val="22"/>
      <w:szCs w:val="22"/>
    </w:rPr>
  </w:style>
  <w:style w:type="paragraph" w:styleId="ListParagraph">
    <w:name w:val="List Paragraph"/>
    <w:basedOn w:val="Normal"/>
    <w:uiPriority w:val="34"/>
    <w:qFormat/>
    <w:rsid w:val="00BC46B9"/>
    <w:pPr>
      <w:spacing w:after="0"/>
      <w:ind w:left="720"/>
      <w:contextualSpacing/>
    </w:pPr>
    <w:rPr>
      <w:color w:val="auto"/>
      <w:sz w:val="22"/>
    </w:rPr>
  </w:style>
  <w:style w:type="character" w:customStyle="1" w:styleId="Heading3Char">
    <w:name w:val="Heading 3 Char"/>
    <w:basedOn w:val="DefaultParagraphFont"/>
    <w:link w:val="Heading3"/>
    <w:rsid w:val="008A5B76"/>
    <w:rPr>
      <w:rFonts w:ascii="Arial" w:hAnsi="Arial"/>
      <w:b/>
      <w:color w:val="000000"/>
      <w:sz w:val="28"/>
      <w:u w:val="single"/>
    </w:rPr>
  </w:style>
  <w:style w:type="paragraph" w:styleId="Revision">
    <w:name w:val="Revision"/>
    <w:hidden/>
    <w:uiPriority w:val="71"/>
    <w:rsid w:val="00546E83"/>
    <w:rPr>
      <w:color w:val="000000"/>
    </w:rPr>
  </w:style>
  <w:style w:type="paragraph" w:styleId="NormalWeb">
    <w:name w:val="Normal (Web)"/>
    <w:basedOn w:val="Normal"/>
    <w:uiPriority w:val="99"/>
    <w:semiHidden/>
    <w:unhideWhenUsed/>
    <w:rsid w:val="002025E7"/>
  </w:style>
  <w:style w:type="character" w:customStyle="1" w:styleId="InternetLink">
    <w:name w:val="Internet Link"/>
    <w:rsid w:val="00380CAF"/>
    <w:rPr>
      <w:color w:val="000080"/>
      <w:u w:val="single"/>
      <w:lang w:val="en-US" w:eastAsia="en-US" w:bidi="en-US"/>
    </w:rPr>
  </w:style>
  <w:style w:type="character" w:styleId="PlaceholderText">
    <w:name w:val="Placeholder Text"/>
    <w:basedOn w:val="DefaultParagraphFont"/>
    <w:uiPriority w:val="99"/>
    <w:unhideWhenUsed/>
    <w:rsid w:val="00B82BED"/>
    <w:rPr>
      <w:color w:val="808080"/>
    </w:rPr>
  </w:style>
  <w:style w:type="character" w:customStyle="1" w:styleId="Heading4Char">
    <w:name w:val="Heading 4 Char"/>
    <w:basedOn w:val="DefaultParagraphFont"/>
    <w:link w:val="Heading4"/>
    <w:rsid w:val="00140667"/>
    <w:rPr>
      <w:rFonts w:ascii="Arial" w:hAnsi="Arial"/>
      <w:b/>
      <w:color w:val="000000"/>
      <w:u w:val="single"/>
    </w:rPr>
  </w:style>
  <w:style w:type="character" w:customStyle="1" w:styleId="Heading5Char">
    <w:name w:val="Heading 5 Char"/>
    <w:basedOn w:val="DefaultParagraphFont"/>
    <w:link w:val="Heading5"/>
    <w:rsid w:val="00140667"/>
    <w:rPr>
      <w:rFonts w:ascii="Arial" w:hAnsi="Arial"/>
      <w:b/>
      <w:u w:val="single"/>
    </w:rPr>
  </w:style>
  <w:style w:type="paragraph" w:styleId="PlainText">
    <w:name w:val="Plain Text"/>
    <w:basedOn w:val="Normal"/>
    <w:link w:val="PlainTextChar"/>
    <w:uiPriority w:val="99"/>
    <w:unhideWhenUsed/>
    <w:rsid w:val="00140667"/>
    <w:pPr>
      <w:spacing w:after="0"/>
    </w:pPr>
    <w:rPr>
      <w:rFonts w:ascii="Calibri" w:eastAsiaTheme="minorHAnsi" w:hAnsi="Calibri" w:cstheme="minorBidi"/>
      <w:color w:val="auto"/>
      <w:sz w:val="22"/>
      <w:szCs w:val="21"/>
    </w:rPr>
  </w:style>
  <w:style w:type="character" w:customStyle="1" w:styleId="PlainTextChar">
    <w:name w:val="Plain Text Char"/>
    <w:basedOn w:val="DefaultParagraphFont"/>
    <w:link w:val="PlainText"/>
    <w:uiPriority w:val="99"/>
    <w:rsid w:val="00140667"/>
    <w:rPr>
      <w:rFonts w:ascii="Calibri" w:eastAsiaTheme="minorHAnsi" w:hAnsi="Calibri" w:cstheme="minorBidi"/>
      <w:sz w:val="22"/>
      <w:szCs w:val="21"/>
    </w:rPr>
  </w:style>
  <w:style w:type="paragraph" w:styleId="HTMLPreformatted">
    <w:name w:val="HTML Preformatted"/>
    <w:basedOn w:val="Normal"/>
    <w:link w:val="HTMLPreformattedChar"/>
    <w:uiPriority w:val="99"/>
    <w:unhideWhenUsed/>
    <w:rsid w:val="00870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870120"/>
    <w:rPr>
      <w:rFonts w:ascii="Courier New" w:hAnsi="Courier New" w:cs="Courier New"/>
      <w:sz w:val="20"/>
      <w:szCs w:val="20"/>
    </w:rPr>
  </w:style>
  <w:style w:type="paragraph" w:styleId="TOCHeading">
    <w:name w:val="TOC Heading"/>
    <w:basedOn w:val="Heading1"/>
    <w:next w:val="Normal"/>
    <w:uiPriority w:val="39"/>
    <w:unhideWhenUsed/>
    <w:qFormat/>
    <w:rsid w:val="00206207"/>
    <w:pPr>
      <w:keepLines/>
      <w:pageBreakBefore w:val="0"/>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u w:val="none"/>
    </w:rPr>
  </w:style>
  <w:style w:type="character" w:customStyle="1" w:styleId="BodyTextChar">
    <w:name w:val="Body Text Char"/>
    <w:basedOn w:val="DefaultParagraphFont"/>
    <w:link w:val="BodyText"/>
    <w:semiHidden/>
    <w:rsid w:val="00AF06A5"/>
    <w:rPr>
      <w:color w:val="000000"/>
      <w:sz w:val="28"/>
      <w:szCs w:val="32"/>
    </w:rPr>
  </w:style>
  <w:style w:type="character" w:styleId="Mention">
    <w:name w:val="Mention"/>
    <w:basedOn w:val="DefaultParagraphFont"/>
    <w:uiPriority w:val="99"/>
    <w:semiHidden/>
    <w:unhideWhenUsed/>
    <w:rsid w:val="00511576"/>
    <w:rPr>
      <w:color w:val="2B579A"/>
      <w:shd w:val="clear" w:color="auto" w:fill="E6E6E6"/>
    </w:rPr>
  </w:style>
  <w:style w:type="paragraph" w:customStyle="1" w:styleId="para">
    <w:name w:val="para"/>
    <w:basedOn w:val="Normal"/>
    <w:uiPriority w:val="99"/>
    <w:rsid w:val="00513DDE"/>
    <w:pPr>
      <w:tabs>
        <w:tab w:val="left" w:pos="720"/>
      </w:tabs>
      <w:suppressAutoHyphens/>
      <w:spacing w:after="200" w:line="276" w:lineRule="auto"/>
    </w:pPr>
    <w:rPr>
      <w:rFonts w:cs="Mangal"/>
      <w:color w:val="00000A"/>
      <w:lang w:eastAsia="ar-SA"/>
    </w:rPr>
  </w:style>
  <w:style w:type="paragraph" w:customStyle="1" w:styleId="Textbody">
    <w:name w:val="Text body"/>
    <w:basedOn w:val="Normal"/>
    <w:uiPriority w:val="99"/>
    <w:rsid w:val="005B4832"/>
    <w:pPr>
      <w:tabs>
        <w:tab w:val="left" w:pos="720"/>
      </w:tabs>
      <w:suppressAutoHyphens/>
      <w:spacing w:after="200" w:line="276" w:lineRule="auto"/>
    </w:pPr>
    <w:rPr>
      <w:rFonts w:cs="Mangal"/>
      <w:color w:val="00000A"/>
      <w:lang w:eastAsia="ar-SA"/>
    </w:rPr>
  </w:style>
  <w:style w:type="paragraph" w:customStyle="1" w:styleId="TableContents">
    <w:name w:val="Table Contents"/>
    <w:basedOn w:val="Normal"/>
    <w:uiPriority w:val="99"/>
    <w:rsid w:val="00C445FE"/>
    <w:pPr>
      <w:widowControl w:val="0"/>
      <w:suppressLineNumbers/>
      <w:tabs>
        <w:tab w:val="left" w:pos="720"/>
      </w:tabs>
      <w:suppressAutoHyphens/>
      <w:spacing w:after="200" w:line="276" w:lineRule="auto"/>
      <w:jc w:val="both"/>
    </w:pPr>
    <w:rPr>
      <w:rFonts w:cs="Mangal"/>
      <w:color w:val="00000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5050">
      <w:bodyDiv w:val="1"/>
      <w:marLeft w:val="0"/>
      <w:marRight w:val="0"/>
      <w:marTop w:val="0"/>
      <w:marBottom w:val="0"/>
      <w:divBdr>
        <w:top w:val="none" w:sz="0" w:space="0" w:color="auto"/>
        <w:left w:val="none" w:sz="0" w:space="0" w:color="auto"/>
        <w:bottom w:val="none" w:sz="0" w:space="0" w:color="auto"/>
        <w:right w:val="none" w:sz="0" w:space="0" w:color="auto"/>
      </w:divBdr>
    </w:div>
    <w:div w:id="101999650">
      <w:bodyDiv w:val="1"/>
      <w:marLeft w:val="0"/>
      <w:marRight w:val="0"/>
      <w:marTop w:val="0"/>
      <w:marBottom w:val="0"/>
      <w:divBdr>
        <w:top w:val="none" w:sz="0" w:space="0" w:color="auto"/>
        <w:left w:val="none" w:sz="0" w:space="0" w:color="auto"/>
        <w:bottom w:val="none" w:sz="0" w:space="0" w:color="auto"/>
        <w:right w:val="none" w:sz="0" w:space="0" w:color="auto"/>
      </w:divBdr>
    </w:div>
    <w:div w:id="218904204">
      <w:bodyDiv w:val="1"/>
      <w:marLeft w:val="0"/>
      <w:marRight w:val="0"/>
      <w:marTop w:val="0"/>
      <w:marBottom w:val="0"/>
      <w:divBdr>
        <w:top w:val="none" w:sz="0" w:space="0" w:color="auto"/>
        <w:left w:val="none" w:sz="0" w:space="0" w:color="auto"/>
        <w:bottom w:val="none" w:sz="0" w:space="0" w:color="auto"/>
        <w:right w:val="none" w:sz="0" w:space="0" w:color="auto"/>
      </w:divBdr>
    </w:div>
    <w:div w:id="337318513">
      <w:bodyDiv w:val="1"/>
      <w:marLeft w:val="0"/>
      <w:marRight w:val="0"/>
      <w:marTop w:val="0"/>
      <w:marBottom w:val="0"/>
      <w:divBdr>
        <w:top w:val="none" w:sz="0" w:space="0" w:color="auto"/>
        <w:left w:val="none" w:sz="0" w:space="0" w:color="auto"/>
        <w:bottom w:val="none" w:sz="0" w:space="0" w:color="auto"/>
        <w:right w:val="none" w:sz="0" w:space="0" w:color="auto"/>
      </w:divBdr>
    </w:div>
    <w:div w:id="461386488">
      <w:bodyDiv w:val="1"/>
      <w:marLeft w:val="0"/>
      <w:marRight w:val="0"/>
      <w:marTop w:val="0"/>
      <w:marBottom w:val="0"/>
      <w:divBdr>
        <w:top w:val="none" w:sz="0" w:space="0" w:color="auto"/>
        <w:left w:val="none" w:sz="0" w:space="0" w:color="auto"/>
        <w:bottom w:val="none" w:sz="0" w:space="0" w:color="auto"/>
        <w:right w:val="none" w:sz="0" w:space="0" w:color="auto"/>
      </w:divBdr>
    </w:div>
    <w:div w:id="471027307">
      <w:bodyDiv w:val="1"/>
      <w:marLeft w:val="0"/>
      <w:marRight w:val="0"/>
      <w:marTop w:val="0"/>
      <w:marBottom w:val="0"/>
      <w:divBdr>
        <w:top w:val="none" w:sz="0" w:space="0" w:color="auto"/>
        <w:left w:val="none" w:sz="0" w:space="0" w:color="auto"/>
        <w:bottom w:val="none" w:sz="0" w:space="0" w:color="auto"/>
        <w:right w:val="none" w:sz="0" w:space="0" w:color="auto"/>
      </w:divBdr>
    </w:div>
    <w:div w:id="558632865">
      <w:bodyDiv w:val="1"/>
      <w:marLeft w:val="0"/>
      <w:marRight w:val="0"/>
      <w:marTop w:val="0"/>
      <w:marBottom w:val="0"/>
      <w:divBdr>
        <w:top w:val="none" w:sz="0" w:space="0" w:color="auto"/>
        <w:left w:val="none" w:sz="0" w:space="0" w:color="auto"/>
        <w:bottom w:val="none" w:sz="0" w:space="0" w:color="auto"/>
        <w:right w:val="none" w:sz="0" w:space="0" w:color="auto"/>
      </w:divBdr>
      <w:divsChild>
        <w:div w:id="490760467">
          <w:marLeft w:val="0"/>
          <w:marRight w:val="0"/>
          <w:marTop w:val="0"/>
          <w:marBottom w:val="0"/>
          <w:divBdr>
            <w:top w:val="none" w:sz="0" w:space="0" w:color="auto"/>
            <w:left w:val="none" w:sz="0" w:space="0" w:color="auto"/>
            <w:bottom w:val="none" w:sz="0" w:space="0" w:color="auto"/>
            <w:right w:val="none" w:sz="0" w:space="0" w:color="auto"/>
          </w:divBdr>
        </w:div>
        <w:div w:id="356394471">
          <w:marLeft w:val="0"/>
          <w:marRight w:val="0"/>
          <w:marTop w:val="0"/>
          <w:marBottom w:val="0"/>
          <w:divBdr>
            <w:top w:val="none" w:sz="0" w:space="0" w:color="auto"/>
            <w:left w:val="none" w:sz="0" w:space="0" w:color="auto"/>
            <w:bottom w:val="none" w:sz="0" w:space="0" w:color="auto"/>
            <w:right w:val="none" w:sz="0" w:space="0" w:color="auto"/>
          </w:divBdr>
        </w:div>
      </w:divsChild>
    </w:div>
    <w:div w:id="632712303">
      <w:bodyDiv w:val="1"/>
      <w:marLeft w:val="0"/>
      <w:marRight w:val="0"/>
      <w:marTop w:val="0"/>
      <w:marBottom w:val="0"/>
      <w:divBdr>
        <w:top w:val="none" w:sz="0" w:space="0" w:color="auto"/>
        <w:left w:val="none" w:sz="0" w:space="0" w:color="auto"/>
        <w:bottom w:val="none" w:sz="0" w:space="0" w:color="auto"/>
        <w:right w:val="none" w:sz="0" w:space="0" w:color="auto"/>
      </w:divBdr>
    </w:div>
    <w:div w:id="691226927">
      <w:bodyDiv w:val="1"/>
      <w:marLeft w:val="0"/>
      <w:marRight w:val="0"/>
      <w:marTop w:val="0"/>
      <w:marBottom w:val="0"/>
      <w:divBdr>
        <w:top w:val="none" w:sz="0" w:space="0" w:color="auto"/>
        <w:left w:val="none" w:sz="0" w:space="0" w:color="auto"/>
        <w:bottom w:val="none" w:sz="0" w:space="0" w:color="auto"/>
        <w:right w:val="none" w:sz="0" w:space="0" w:color="auto"/>
      </w:divBdr>
    </w:div>
    <w:div w:id="904990603">
      <w:bodyDiv w:val="1"/>
      <w:marLeft w:val="0"/>
      <w:marRight w:val="0"/>
      <w:marTop w:val="0"/>
      <w:marBottom w:val="0"/>
      <w:divBdr>
        <w:top w:val="none" w:sz="0" w:space="0" w:color="auto"/>
        <w:left w:val="none" w:sz="0" w:space="0" w:color="auto"/>
        <w:bottom w:val="none" w:sz="0" w:space="0" w:color="auto"/>
        <w:right w:val="none" w:sz="0" w:space="0" w:color="auto"/>
      </w:divBdr>
    </w:div>
    <w:div w:id="928808532">
      <w:bodyDiv w:val="1"/>
      <w:marLeft w:val="0"/>
      <w:marRight w:val="0"/>
      <w:marTop w:val="0"/>
      <w:marBottom w:val="0"/>
      <w:divBdr>
        <w:top w:val="none" w:sz="0" w:space="0" w:color="auto"/>
        <w:left w:val="none" w:sz="0" w:space="0" w:color="auto"/>
        <w:bottom w:val="none" w:sz="0" w:space="0" w:color="auto"/>
        <w:right w:val="none" w:sz="0" w:space="0" w:color="auto"/>
      </w:divBdr>
    </w:div>
    <w:div w:id="1004557143">
      <w:bodyDiv w:val="1"/>
      <w:marLeft w:val="0"/>
      <w:marRight w:val="0"/>
      <w:marTop w:val="0"/>
      <w:marBottom w:val="0"/>
      <w:divBdr>
        <w:top w:val="none" w:sz="0" w:space="0" w:color="auto"/>
        <w:left w:val="none" w:sz="0" w:space="0" w:color="auto"/>
        <w:bottom w:val="none" w:sz="0" w:space="0" w:color="auto"/>
        <w:right w:val="none" w:sz="0" w:space="0" w:color="auto"/>
      </w:divBdr>
    </w:div>
    <w:div w:id="1524587897">
      <w:bodyDiv w:val="1"/>
      <w:marLeft w:val="0"/>
      <w:marRight w:val="0"/>
      <w:marTop w:val="0"/>
      <w:marBottom w:val="0"/>
      <w:divBdr>
        <w:top w:val="none" w:sz="0" w:space="0" w:color="auto"/>
        <w:left w:val="none" w:sz="0" w:space="0" w:color="auto"/>
        <w:bottom w:val="none" w:sz="0" w:space="0" w:color="auto"/>
        <w:right w:val="none" w:sz="0" w:space="0" w:color="auto"/>
      </w:divBdr>
      <w:divsChild>
        <w:div w:id="685835803">
          <w:marLeft w:val="0"/>
          <w:marRight w:val="0"/>
          <w:marTop w:val="0"/>
          <w:marBottom w:val="0"/>
          <w:divBdr>
            <w:top w:val="none" w:sz="0" w:space="0" w:color="auto"/>
            <w:left w:val="none" w:sz="0" w:space="0" w:color="auto"/>
            <w:bottom w:val="none" w:sz="0" w:space="0" w:color="auto"/>
            <w:right w:val="none" w:sz="0" w:space="0" w:color="auto"/>
          </w:divBdr>
          <w:divsChild>
            <w:div w:id="1482114952">
              <w:marLeft w:val="0"/>
              <w:marRight w:val="0"/>
              <w:marTop w:val="0"/>
              <w:marBottom w:val="0"/>
              <w:divBdr>
                <w:top w:val="none" w:sz="0" w:space="0" w:color="auto"/>
                <w:left w:val="none" w:sz="0" w:space="0" w:color="auto"/>
                <w:bottom w:val="none" w:sz="0" w:space="0" w:color="auto"/>
                <w:right w:val="none" w:sz="0" w:space="0" w:color="auto"/>
              </w:divBdr>
            </w:div>
            <w:div w:id="1409233702">
              <w:marLeft w:val="0"/>
              <w:marRight w:val="0"/>
              <w:marTop w:val="0"/>
              <w:marBottom w:val="0"/>
              <w:divBdr>
                <w:top w:val="none" w:sz="0" w:space="0" w:color="auto"/>
                <w:left w:val="none" w:sz="0" w:space="0" w:color="auto"/>
                <w:bottom w:val="none" w:sz="0" w:space="0" w:color="auto"/>
                <w:right w:val="none" w:sz="0" w:space="0" w:color="auto"/>
              </w:divBdr>
            </w:div>
            <w:div w:id="1511523802">
              <w:marLeft w:val="0"/>
              <w:marRight w:val="0"/>
              <w:marTop w:val="0"/>
              <w:marBottom w:val="0"/>
              <w:divBdr>
                <w:top w:val="none" w:sz="0" w:space="0" w:color="auto"/>
                <w:left w:val="none" w:sz="0" w:space="0" w:color="auto"/>
                <w:bottom w:val="none" w:sz="0" w:space="0" w:color="auto"/>
                <w:right w:val="none" w:sz="0" w:space="0" w:color="auto"/>
              </w:divBdr>
            </w:div>
            <w:div w:id="1977560574">
              <w:marLeft w:val="0"/>
              <w:marRight w:val="0"/>
              <w:marTop w:val="0"/>
              <w:marBottom w:val="0"/>
              <w:divBdr>
                <w:top w:val="none" w:sz="0" w:space="0" w:color="auto"/>
                <w:left w:val="none" w:sz="0" w:space="0" w:color="auto"/>
                <w:bottom w:val="none" w:sz="0" w:space="0" w:color="auto"/>
                <w:right w:val="none" w:sz="0" w:space="0" w:color="auto"/>
              </w:divBdr>
            </w:div>
            <w:div w:id="1980413">
              <w:marLeft w:val="0"/>
              <w:marRight w:val="0"/>
              <w:marTop w:val="0"/>
              <w:marBottom w:val="0"/>
              <w:divBdr>
                <w:top w:val="none" w:sz="0" w:space="0" w:color="auto"/>
                <w:left w:val="none" w:sz="0" w:space="0" w:color="auto"/>
                <w:bottom w:val="none" w:sz="0" w:space="0" w:color="auto"/>
                <w:right w:val="none" w:sz="0" w:space="0" w:color="auto"/>
              </w:divBdr>
            </w:div>
            <w:div w:id="2087798208">
              <w:marLeft w:val="0"/>
              <w:marRight w:val="0"/>
              <w:marTop w:val="0"/>
              <w:marBottom w:val="0"/>
              <w:divBdr>
                <w:top w:val="none" w:sz="0" w:space="0" w:color="auto"/>
                <w:left w:val="none" w:sz="0" w:space="0" w:color="auto"/>
                <w:bottom w:val="none" w:sz="0" w:space="0" w:color="auto"/>
                <w:right w:val="none" w:sz="0" w:space="0" w:color="auto"/>
              </w:divBdr>
            </w:div>
            <w:div w:id="2003854221">
              <w:marLeft w:val="0"/>
              <w:marRight w:val="0"/>
              <w:marTop w:val="0"/>
              <w:marBottom w:val="0"/>
              <w:divBdr>
                <w:top w:val="none" w:sz="0" w:space="0" w:color="auto"/>
                <w:left w:val="none" w:sz="0" w:space="0" w:color="auto"/>
                <w:bottom w:val="none" w:sz="0" w:space="0" w:color="auto"/>
                <w:right w:val="none" w:sz="0" w:space="0" w:color="auto"/>
              </w:divBdr>
            </w:div>
            <w:div w:id="799499610">
              <w:marLeft w:val="0"/>
              <w:marRight w:val="0"/>
              <w:marTop w:val="0"/>
              <w:marBottom w:val="0"/>
              <w:divBdr>
                <w:top w:val="none" w:sz="0" w:space="0" w:color="auto"/>
                <w:left w:val="none" w:sz="0" w:space="0" w:color="auto"/>
                <w:bottom w:val="none" w:sz="0" w:space="0" w:color="auto"/>
                <w:right w:val="none" w:sz="0" w:space="0" w:color="auto"/>
              </w:divBdr>
            </w:div>
            <w:div w:id="1170563277">
              <w:marLeft w:val="0"/>
              <w:marRight w:val="0"/>
              <w:marTop w:val="0"/>
              <w:marBottom w:val="0"/>
              <w:divBdr>
                <w:top w:val="none" w:sz="0" w:space="0" w:color="auto"/>
                <w:left w:val="none" w:sz="0" w:space="0" w:color="auto"/>
                <w:bottom w:val="none" w:sz="0" w:space="0" w:color="auto"/>
                <w:right w:val="none" w:sz="0" w:space="0" w:color="auto"/>
              </w:divBdr>
            </w:div>
            <w:div w:id="831221152">
              <w:marLeft w:val="0"/>
              <w:marRight w:val="0"/>
              <w:marTop w:val="0"/>
              <w:marBottom w:val="0"/>
              <w:divBdr>
                <w:top w:val="none" w:sz="0" w:space="0" w:color="auto"/>
                <w:left w:val="none" w:sz="0" w:space="0" w:color="auto"/>
                <w:bottom w:val="none" w:sz="0" w:space="0" w:color="auto"/>
                <w:right w:val="none" w:sz="0" w:space="0" w:color="auto"/>
              </w:divBdr>
            </w:div>
            <w:div w:id="1086418278">
              <w:marLeft w:val="0"/>
              <w:marRight w:val="0"/>
              <w:marTop w:val="0"/>
              <w:marBottom w:val="0"/>
              <w:divBdr>
                <w:top w:val="none" w:sz="0" w:space="0" w:color="auto"/>
                <w:left w:val="none" w:sz="0" w:space="0" w:color="auto"/>
                <w:bottom w:val="none" w:sz="0" w:space="0" w:color="auto"/>
                <w:right w:val="none" w:sz="0" w:space="0" w:color="auto"/>
              </w:divBdr>
            </w:div>
            <w:div w:id="472212164">
              <w:marLeft w:val="0"/>
              <w:marRight w:val="0"/>
              <w:marTop w:val="0"/>
              <w:marBottom w:val="0"/>
              <w:divBdr>
                <w:top w:val="none" w:sz="0" w:space="0" w:color="auto"/>
                <w:left w:val="none" w:sz="0" w:space="0" w:color="auto"/>
                <w:bottom w:val="none" w:sz="0" w:space="0" w:color="auto"/>
                <w:right w:val="none" w:sz="0" w:space="0" w:color="auto"/>
              </w:divBdr>
            </w:div>
            <w:div w:id="337781359">
              <w:marLeft w:val="0"/>
              <w:marRight w:val="0"/>
              <w:marTop w:val="0"/>
              <w:marBottom w:val="0"/>
              <w:divBdr>
                <w:top w:val="none" w:sz="0" w:space="0" w:color="auto"/>
                <w:left w:val="none" w:sz="0" w:space="0" w:color="auto"/>
                <w:bottom w:val="none" w:sz="0" w:space="0" w:color="auto"/>
                <w:right w:val="none" w:sz="0" w:space="0" w:color="auto"/>
              </w:divBdr>
            </w:div>
            <w:div w:id="268464140">
              <w:marLeft w:val="0"/>
              <w:marRight w:val="0"/>
              <w:marTop w:val="0"/>
              <w:marBottom w:val="0"/>
              <w:divBdr>
                <w:top w:val="none" w:sz="0" w:space="0" w:color="auto"/>
                <w:left w:val="none" w:sz="0" w:space="0" w:color="auto"/>
                <w:bottom w:val="none" w:sz="0" w:space="0" w:color="auto"/>
                <w:right w:val="none" w:sz="0" w:space="0" w:color="auto"/>
              </w:divBdr>
            </w:div>
            <w:div w:id="677346897">
              <w:marLeft w:val="0"/>
              <w:marRight w:val="0"/>
              <w:marTop w:val="0"/>
              <w:marBottom w:val="0"/>
              <w:divBdr>
                <w:top w:val="none" w:sz="0" w:space="0" w:color="auto"/>
                <w:left w:val="none" w:sz="0" w:space="0" w:color="auto"/>
                <w:bottom w:val="none" w:sz="0" w:space="0" w:color="auto"/>
                <w:right w:val="none" w:sz="0" w:space="0" w:color="auto"/>
              </w:divBdr>
            </w:div>
            <w:div w:id="128596731">
              <w:marLeft w:val="0"/>
              <w:marRight w:val="0"/>
              <w:marTop w:val="0"/>
              <w:marBottom w:val="0"/>
              <w:divBdr>
                <w:top w:val="none" w:sz="0" w:space="0" w:color="auto"/>
                <w:left w:val="none" w:sz="0" w:space="0" w:color="auto"/>
                <w:bottom w:val="none" w:sz="0" w:space="0" w:color="auto"/>
                <w:right w:val="none" w:sz="0" w:space="0" w:color="auto"/>
              </w:divBdr>
            </w:div>
            <w:div w:id="990445820">
              <w:marLeft w:val="0"/>
              <w:marRight w:val="0"/>
              <w:marTop w:val="0"/>
              <w:marBottom w:val="0"/>
              <w:divBdr>
                <w:top w:val="none" w:sz="0" w:space="0" w:color="auto"/>
                <w:left w:val="none" w:sz="0" w:space="0" w:color="auto"/>
                <w:bottom w:val="none" w:sz="0" w:space="0" w:color="auto"/>
                <w:right w:val="none" w:sz="0" w:space="0" w:color="auto"/>
              </w:divBdr>
            </w:div>
            <w:div w:id="1105076487">
              <w:marLeft w:val="0"/>
              <w:marRight w:val="0"/>
              <w:marTop w:val="0"/>
              <w:marBottom w:val="0"/>
              <w:divBdr>
                <w:top w:val="none" w:sz="0" w:space="0" w:color="auto"/>
                <w:left w:val="none" w:sz="0" w:space="0" w:color="auto"/>
                <w:bottom w:val="none" w:sz="0" w:space="0" w:color="auto"/>
                <w:right w:val="none" w:sz="0" w:space="0" w:color="auto"/>
              </w:divBdr>
            </w:div>
            <w:div w:id="323705181">
              <w:marLeft w:val="0"/>
              <w:marRight w:val="0"/>
              <w:marTop w:val="0"/>
              <w:marBottom w:val="0"/>
              <w:divBdr>
                <w:top w:val="none" w:sz="0" w:space="0" w:color="auto"/>
                <w:left w:val="none" w:sz="0" w:space="0" w:color="auto"/>
                <w:bottom w:val="none" w:sz="0" w:space="0" w:color="auto"/>
                <w:right w:val="none" w:sz="0" w:space="0" w:color="auto"/>
              </w:divBdr>
            </w:div>
            <w:div w:id="1848058827">
              <w:marLeft w:val="0"/>
              <w:marRight w:val="0"/>
              <w:marTop w:val="0"/>
              <w:marBottom w:val="0"/>
              <w:divBdr>
                <w:top w:val="none" w:sz="0" w:space="0" w:color="auto"/>
                <w:left w:val="none" w:sz="0" w:space="0" w:color="auto"/>
                <w:bottom w:val="none" w:sz="0" w:space="0" w:color="auto"/>
                <w:right w:val="none" w:sz="0" w:space="0" w:color="auto"/>
              </w:divBdr>
            </w:div>
          </w:divsChild>
        </w:div>
        <w:div w:id="1017580303">
          <w:marLeft w:val="0"/>
          <w:marRight w:val="0"/>
          <w:marTop w:val="0"/>
          <w:marBottom w:val="0"/>
          <w:divBdr>
            <w:top w:val="none" w:sz="0" w:space="0" w:color="auto"/>
            <w:left w:val="none" w:sz="0" w:space="0" w:color="auto"/>
            <w:bottom w:val="none" w:sz="0" w:space="0" w:color="auto"/>
            <w:right w:val="none" w:sz="0" w:space="0" w:color="auto"/>
          </w:divBdr>
        </w:div>
      </w:divsChild>
    </w:div>
    <w:div w:id="1655832885">
      <w:bodyDiv w:val="1"/>
      <w:marLeft w:val="0"/>
      <w:marRight w:val="0"/>
      <w:marTop w:val="0"/>
      <w:marBottom w:val="0"/>
      <w:divBdr>
        <w:top w:val="none" w:sz="0" w:space="0" w:color="auto"/>
        <w:left w:val="none" w:sz="0" w:space="0" w:color="auto"/>
        <w:bottom w:val="none" w:sz="0" w:space="0" w:color="auto"/>
        <w:right w:val="none" w:sz="0" w:space="0" w:color="auto"/>
      </w:divBdr>
    </w:div>
    <w:div w:id="1675106413">
      <w:bodyDiv w:val="1"/>
      <w:marLeft w:val="0"/>
      <w:marRight w:val="0"/>
      <w:marTop w:val="0"/>
      <w:marBottom w:val="0"/>
      <w:divBdr>
        <w:top w:val="none" w:sz="0" w:space="0" w:color="auto"/>
        <w:left w:val="none" w:sz="0" w:space="0" w:color="auto"/>
        <w:bottom w:val="none" w:sz="0" w:space="0" w:color="auto"/>
        <w:right w:val="none" w:sz="0" w:space="0" w:color="auto"/>
      </w:divBdr>
    </w:div>
    <w:div w:id="1770353007">
      <w:bodyDiv w:val="1"/>
      <w:marLeft w:val="0"/>
      <w:marRight w:val="0"/>
      <w:marTop w:val="0"/>
      <w:marBottom w:val="0"/>
      <w:divBdr>
        <w:top w:val="none" w:sz="0" w:space="0" w:color="auto"/>
        <w:left w:val="none" w:sz="0" w:space="0" w:color="auto"/>
        <w:bottom w:val="none" w:sz="0" w:space="0" w:color="auto"/>
        <w:right w:val="none" w:sz="0" w:space="0" w:color="auto"/>
      </w:divBdr>
    </w:div>
    <w:div w:id="1972519477">
      <w:bodyDiv w:val="1"/>
      <w:marLeft w:val="0"/>
      <w:marRight w:val="0"/>
      <w:marTop w:val="0"/>
      <w:marBottom w:val="0"/>
      <w:divBdr>
        <w:top w:val="none" w:sz="0" w:space="0" w:color="auto"/>
        <w:left w:val="none" w:sz="0" w:space="0" w:color="auto"/>
        <w:bottom w:val="none" w:sz="0" w:space="0" w:color="auto"/>
        <w:right w:val="none" w:sz="0" w:space="0" w:color="auto"/>
      </w:divBdr>
    </w:div>
    <w:div w:id="1998610397">
      <w:bodyDiv w:val="1"/>
      <w:marLeft w:val="0"/>
      <w:marRight w:val="0"/>
      <w:marTop w:val="0"/>
      <w:marBottom w:val="0"/>
      <w:divBdr>
        <w:top w:val="none" w:sz="0" w:space="0" w:color="auto"/>
        <w:left w:val="none" w:sz="0" w:space="0" w:color="auto"/>
        <w:bottom w:val="none" w:sz="0" w:space="0" w:color="auto"/>
        <w:right w:val="none" w:sz="0" w:space="0" w:color="auto"/>
      </w:divBdr>
    </w:div>
    <w:div w:id="2055037329">
      <w:bodyDiv w:val="1"/>
      <w:marLeft w:val="0"/>
      <w:marRight w:val="0"/>
      <w:marTop w:val="0"/>
      <w:marBottom w:val="0"/>
      <w:divBdr>
        <w:top w:val="none" w:sz="0" w:space="0" w:color="auto"/>
        <w:left w:val="none" w:sz="0" w:space="0" w:color="auto"/>
        <w:bottom w:val="none" w:sz="0" w:space="0" w:color="auto"/>
        <w:right w:val="none" w:sz="0" w:space="0" w:color="auto"/>
      </w:divBdr>
    </w:div>
    <w:div w:id="211362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35CAD-65C7-40FD-9B2E-B44D954C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7247</Words>
  <Characters>41310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CORAL SOW</vt:lpstr>
    </vt:vector>
  </TitlesOfParts>
  <Company>LLNL</Company>
  <LinksUpToDate>false</LinksUpToDate>
  <CharactersWithSpaces>48461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CORAL SOW</dc:title>
  <dc:subject>RFP Statement of Work</dc:subject>
  <dc:creator>CORAL Team</dc:creator>
  <cp:keywords>CORAL, RFP, SOW</cp:keywords>
  <cp:lastModifiedBy>Hafer, Donald E.</cp:lastModifiedBy>
  <cp:revision>2</cp:revision>
  <cp:lastPrinted>2017-06-15T20:16:00Z</cp:lastPrinted>
  <dcterms:created xsi:type="dcterms:W3CDTF">2017-09-08T15:01:00Z</dcterms:created>
  <dcterms:modified xsi:type="dcterms:W3CDTF">2017-09-08T15:01:00Z</dcterms:modified>
  <cp:category>Attachment 2</cp:category>
</cp:coreProperties>
</file>