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60E7" w14:textId="77777777" w:rsidR="00CC61FB" w:rsidRPr="00CC61FB" w:rsidRDefault="00CC61FB" w:rsidP="00CC61FB">
      <w:pPr>
        <w:spacing w:after="0" w:line="240" w:lineRule="auto"/>
        <w:rPr>
          <w:color w:val="0000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13DEFC19" w14:textId="77777777" w:rsidTr="005B39F1">
        <w:tc>
          <w:tcPr>
            <w:tcW w:w="2605" w:type="dxa"/>
          </w:tcPr>
          <w:p w14:paraId="22A56B04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3F073DE9" w14:textId="1024295F" w:rsidR="00995F15" w:rsidRPr="00995F15" w:rsidRDefault="005843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843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Computational Materials Scientist</w:t>
            </w:r>
          </w:p>
        </w:tc>
      </w:tr>
      <w:tr w:rsidR="00995F15" w:rsidRPr="007E43CB" w14:paraId="7365D68F" w14:textId="77777777" w:rsidTr="005B39F1">
        <w:tc>
          <w:tcPr>
            <w:tcW w:w="2605" w:type="dxa"/>
          </w:tcPr>
          <w:p w14:paraId="6C7A067F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05837EA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FCD1737" w14:textId="77777777" w:rsidTr="005B39F1">
        <w:tc>
          <w:tcPr>
            <w:tcW w:w="2605" w:type="dxa"/>
          </w:tcPr>
          <w:p w14:paraId="24E521E3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551D7B6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09FC59AB" w14:textId="77777777" w:rsidTr="005B39F1">
        <w:tc>
          <w:tcPr>
            <w:tcW w:w="2605" w:type="dxa"/>
          </w:tcPr>
          <w:p w14:paraId="6A00785D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F166A64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E63D07F" w14:textId="77777777" w:rsidTr="005B39F1">
        <w:tc>
          <w:tcPr>
            <w:tcW w:w="2605" w:type="dxa"/>
          </w:tcPr>
          <w:p w14:paraId="3108B8B5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36A2CB73" w14:textId="71F11265" w:rsidR="00995F15" w:rsidRPr="00995F15" w:rsidRDefault="00802DF0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Youhai Wen, youhai.wen@netl.doe.gov</w:t>
            </w:r>
          </w:p>
        </w:tc>
      </w:tr>
      <w:tr w:rsidR="00995F15" w:rsidRPr="007E43CB" w14:paraId="5D1097AF" w14:textId="77777777" w:rsidTr="005B39F1">
        <w:tc>
          <w:tcPr>
            <w:tcW w:w="2605" w:type="dxa"/>
          </w:tcPr>
          <w:p w14:paraId="76426A2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CF062F1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21D2ED7A" w14:textId="77777777" w:rsidTr="005B39F1">
        <w:tc>
          <w:tcPr>
            <w:tcW w:w="2605" w:type="dxa"/>
          </w:tcPr>
          <w:p w14:paraId="6097F036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3FE72713" w14:textId="21CCAA99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Albany, OR</w:t>
            </w:r>
          </w:p>
        </w:tc>
      </w:tr>
    </w:tbl>
    <w:p w14:paraId="33ED388A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361"/>
        <w:gridCol w:w="852"/>
        <w:gridCol w:w="355"/>
        <w:gridCol w:w="800"/>
        <w:gridCol w:w="355"/>
        <w:gridCol w:w="712"/>
        <w:gridCol w:w="355"/>
        <w:gridCol w:w="1515"/>
        <w:gridCol w:w="355"/>
        <w:gridCol w:w="986"/>
      </w:tblGrid>
      <w:tr w:rsidR="002F59B4" w14:paraId="0BBFC6BE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2E9ECA18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BBCAE5" w14:textId="43B96621" w:rsidR="005B39F1" w:rsidRPr="005B39F1" w:rsidRDefault="00802DF0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3744D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171A841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B03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285D9D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30A76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3B52648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A9B0F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6B4E8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0EAFDD0C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57380F09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1AAB9BF" w14:textId="77777777" w:rsidTr="005B39F1">
        <w:tc>
          <w:tcPr>
            <w:tcW w:w="2605" w:type="dxa"/>
          </w:tcPr>
          <w:p w14:paraId="1CA5A5F6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19DC921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3DDDD114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14:paraId="355997AD" w14:textId="77777777" w:rsidTr="005B39F1">
        <w:tc>
          <w:tcPr>
            <w:tcW w:w="2605" w:type="dxa"/>
          </w:tcPr>
          <w:p w14:paraId="0DA480D3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7AEEC71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032E796E" w14:textId="77777777" w:rsidTr="005B39F1">
        <w:tc>
          <w:tcPr>
            <w:tcW w:w="2605" w:type="dxa"/>
          </w:tcPr>
          <w:p w14:paraId="491C904E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67D8CC9C" w14:textId="0D9C2E18" w:rsidR="003E246F" w:rsidRPr="00995F15" w:rsidRDefault="006758E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12/21/2018</w:t>
            </w:r>
          </w:p>
        </w:tc>
      </w:tr>
      <w:tr w:rsidR="003E246F" w:rsidRPr="007E43CB" w14:paraId="0C8E59A8" w14:textId="77777777" w:rsidTr="005B39F1">
        <w:tc>
          <w:tcPr>
            <w:tcW w:w="2605" w:type="dxa"/>
          </w:tcPr>
          <w:p w14:paraId="28F534FF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61FEF1C7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3B5ABFC0" w14:textId="77777777" w:rsidTr="005B39F1">
        <w:tc>
          <w:tcPr>
            <w:tcW w:w="2605" w:type="dxa"/>
          </w:tcPr>
          <w:p w14:paraId="4C1226E5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6F6B071D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77FCE143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237AFEB2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089B3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DAE8E1D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2C8EF602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34D1ED" w14:textId="6BAD9E1C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An opportunity exists for a post-doctoral researcher to develop computational models to support National Energy Technology Laboratory (NETL) Extreme Environment Materials research, a multi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-year initiative involving multiple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laboratories across th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 xml:space="preserve">e U.S.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Department of Energy enterprise. Research efforts focus primarily on developing physics-based advanced computational tools to provide 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 xml:space="preserve">an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in-depth understanding of the thermo-chemo-mechanical behavior of structural alloys under extreme environments such high temperature, high pressure, and corrosive environment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, to facilitate 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design of novel high performance and cost-effective structural alloys in energy applications. </w:t>
      </w:r>
    </w:p>
    <w:p w14:paraId="1F54FF99" w14:textId="3B599947" w:rsidR="00802DF0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49C0F4" w14:textId="3C0C13D6" w:rsidR="00802DF0" w:rsidRPr="00D31858" w:rsidRDefault="00802DF0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The successful candidate will posse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ss demonstrable skill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computational methods for solving complex 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hermo-chemo-mechanical problems and significant 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in programming suitable for a high-performance computing environment (e.g. parallel processing and programming in MPI environment). Computational modeling </w:t>
      </w:r>
      <w:r w:rsidR="006758ED">
        <w:rPr>
          <w:rFonts w:ascii="Times New Roman" w:eastAsia="Times New Roman" w:hAnsi="Times New Roman" w:cs="Times New Roman"/>
          <w:bCs/>
          <w:sz w:val="24"/>
          <w:szCs w:val="24"/>
        </w:rPr>
        <w:t>experience using phase-field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is </w:t>
      </w:r>
      <w:r w:rsidR="006758ED">
        <w:rPr>
          <w:rFonts w:ascii="Times New Roman" w:eastAsia="Times New Roman" w:hAnsi="Times New Roman" w:cs="Times New Roman"/>
          <w:bCs/>
          <w:sz w:val="24"/>
          <w:szCs w:val="24"/>
        </w:rPr>
        <w:t>preferred</w:t>
      </w:r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>. The successful candidate will possess</w:t>
      </w:r>
      <w:r w:rsidR="009827A6">
        <w:rPr>
          <w:rFonts w:ascii="Times New Roman" w:eastAsia="Times New Roman" w:hAnsi="Times New Roman" w:cs="Times New Roman"/>
          <w:bCs/>
          <w:sz w:val="24"/>
          <w:szCs w:val="24"/>
        </w:rPr>
        <w:t xml:space="preserve"> excellent communication skills</w:t>
      </w:r>
      <w:bookmarkStart w:id="0" w:name="_GoBack"/>
      <w:bookmarkEnd w:id="0"/>
      <w:r w:rsidRPr="00802DF0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will possess demonstrable experience completing research in a collaborative/team environment. </w:t>
      </w:r>
    </w:p>
    <w:p w14:paraId="412CF0F6" w14:textId="0D09A69A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24DCDD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9FFC6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5D162193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512EBA8" w14:textId="4AAFC9D3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Applicants should apply through the Oak Ridge Institute for Science and Education (ORISE) program.  The </w:t>
      </w:r>
      <w:r w:rsidR="00B5204C">
        <w:rPr>
          <w:rFonts w:ascii="Times New Roman" w:eastAsia="Times New Roman" w:hAnsi="Times New Roman" w:cs="Times New Roman"/>
          <w:sz w:val="24"/>
          <w:szCs w:val="24"/>
        </w:rPr>
        <w:t xml:space="preserve">NETL Graduate Education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B5204C">
        <w:rPr>
          <w:rFonts w:ascii="Times New Roman" w:eastAsia="Times New Roman" w:hAnsi="Times New Roman" w:cs="Times New Roman"/>
          <w:sz w:val="24"/>
          <w:szCs w:val="24"/>
        </w:rPr>
        <w:t>s provide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E74B0C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6DBFC" w14:textId="4CBE3980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Interested applicants should complete the online application at </w:t>
      </w:r>
      <w:r w:rsidR="006758E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http://www.zintellect.com</w:t>
      </w:r>
      <w:r w:rsidRPr="00E673C8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/</w:t>
      </w:r>
    </w:p>
    <w:p w14:paraId="00A2171C" w14:textId="68FFDD1B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DF0" w:rsidRPr="009827A6">
        <w:rPr>
          <w:rFonts w:ascii="Times New Roman" w:eastAsia="Times New Roman" w:hAnsi="Times New Roman" w:cs="Times New Roman"/>
          <w:sz w:val="24"/>
          <w:szCs w:val="24"/>
        </w:rPr>
        <w:t>Youhai Wen</w:t>
      </w:r>
      <w:r w:rsidR="00E673C8" w:rsidRPr="00982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27A6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F601F1" w:rsidRPr="009827A6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9827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827A6">
        <w:rPr>
          <w:rFonts w:ascii="Times New Roman" w:eastAsia="Calibri" w:hAnsi="Times New Roman" w:cs="Times New Roman"/>
          <w:sz w:val="24"/>
          <w:szCs w:val="24"/>
        </w:rPr>
        <w:t xml:space="preserve">   Please send a CV to </w:t>
      </w:r>
      <w:r w:rsidR="00802DF0" w:rsidRPr="009827A6">
        <w:rPr>
          <w:rFonts w:ascii="Times New Roman" w:eastAsia="Calibri" w:hAnsi="Times New Roman" w:cs="Times New Roman"/>
          <w:sz w:val="24"/>
          <w:szCs w:val="24"/>
        </w:rPr>
        <w:t>youhai.wen@netl.doe.gov</w:t>
      </w:r>
      <w:r w:rsidR="00E673C8" w:rsidRPr="009827A6">
        <w:rPr>
          <w:rFonts w:ascii="Times New Roman" w:eastAsia="Calibri" w:hAnsi="Times New Roman" w:cs="Times New Roman"/>
          <w:sz w:val="24"/>
          <w:szCs w:val="24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55D485D" w14:textId="4C5B2374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0" w:history="1">
        <w:r w:rsidR="00802DF0" w:rsidRPr="00236C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A3032" w14:textId="77777777" w:rsidR="00483445" w:rsidRDefault="00483445" w:rsidP="00995F15">
      <w:pPr>
        <w:spacing w:after="0" w:line="240" w:lineRule="auto"/>
      </w:pPr>
      <w:r>
        <w:separator/>
      </w:r>
    </w:p>
  </w:endnote>
  <w:endnote w:type="continuationSeparator" w:id="0">
    <w:p w14:paraId="37D7BE57" w14:textId="77777777" w:rsidR="00483445" w:rsidRDefault="00483445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A27C5" w14:textId="77777777" w:rsidR="00483445" w:rsidRDefault="00483445" w:rsidP="00995F15">
      <w:pPr>
        <w:spacing w:after="0" w:line="240" w:lineRule="auto"/>
      </w:pPr>
      <w:r>
        <w:separator/>
      </w:r>
    </w:p>
  </w:footnote>
  <w:footnote w:type="continuationSeparator" w:id="0">
    <w:p w14:paraId="2024616C" w14:textId="77777777" w:rsidR="00483445" w:rsidRDefault="00483445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B530" w14:textId="34F7F529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NETL/ORISE </w:t>
    </w:r>
    <w:r w:rsidR="00AC292C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 xml:space="preserve">RESEARCH </w:t>
    </w: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OPPORTUNITY ANNOUNCEMENT</w:t>
    </w:r>
  </w:p>
  <w:p w14:paraId="149DD1E6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111D43"/>
    <w:rsid w:val="00120D0A"/>
    <w:rsid w:val="001B7BBE"/>
    <w:rsid w:val="00270A51"/>
    <w:rsid w:val="002F59B4"/>
    <w:rsid w:val="00337282"/>
    <w:rsid w:val="003D6C20"/>
    <w:rsid w:val="003E019C"/>
    <w:rsid w:val="003E246F"/>
    <w:rsid w:val="00430032"/>
    <w:rsid w:val="0043587F"/>
    <w:rsid w:val="0043638B"/>
    <w:rsid w:val="00483445"/>
    <w:rsid w:val="004D1D7A"/>
    <w:rsid w:val="004D20F2"/>
    <w:rsid w:val="005069E1"/>
    <w:rsid w:val="0053653C"/>
    <w:rsid w:val="00554C84"/>
    <w:rsid w:val="00584374"/>
    <w:rsid w:val="005A18E9"/>
    <w:rsid w:val="005B39F1"/>
    <w:rsid w:val="005D36B0"/>
    <w:rsid w:val="006758ED"/>
    <w:rsid w:val="007173E4"/>
    <w:rsid w:val="00732A4B"/>
    <w:rsid w:val="007C4998"/>
    <w:rsid w:val="007D08EA"/>
    <w:rsid w:val="007E43CB"/>
    <w:rsid w:val="00802DF0"/>
    <w:rsid w:val="00962138"/>
    <w:rsid w:val="009677EF"/>
    <w:rsid w:val="009827A6"/>
    <w:rsid w:val="00995F15"/>
    <w:rsid w:val="009C1221"/>
    <w:rsid w:val="00A66895"/>
    <w:rsid w:val="00AC292C"/>
    <w:rsid w:val="00B5204C"/>
    <w:rsid w:val="00C127B0"/>
    <w:rsid w:val="00CC61FB"/>
    <w:rsid w:val="00CD5C10"/>
    <w:rsid w:val="00D31858"/>
    <w:rsid w:val="00D77E37"/>
    <w:rsid w:val="00D83D8E"/>
    <w:rsid w:val="00DE775D"/>
    <w:rsid w:val="00E230DF"/>
    <w:rsid w:val="00E673C8"/>
    <w:rsid w:val="00EB1BB0"/>
    <w:rsid w:val="00ED4892"/>
    <w:rsid w:val="00ED7B8C"/>
    <w:rsid w:val="00F378CD"/>
    <w:rsid w:val="00F601F1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02D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tricia.adkins-coliane@netl.doe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Adkins-Coliane, Patricia A.</cp:lastModifiedBy>
  <cp:revision>2</cp:revision>
  <dcterms:created xsi:type="dcterms:W3CDTF">2018-12-06T15:22:00Z</dcterms:created>
  <dcterms:modified xsi:type="dcterms:W3CDTF">2018-12-06T15:22:00Z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