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BE3909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Natural Gas Infrastructure </w:t>
            </w:r>
            <w:r w:rsidR="006E5DF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Engineering Research Intern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6E5DFD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Peter Hsieh, </w:t>
            </w:r>
            <w:hyperlink r:id="rId10" w:history="1">
              <w:r w:rsidRPr="00352C03">
                <w:rPr>
                  <w:rStyle w:val="Hyperlink"/>
                  <w:rFonts w:ascii="Times New Roman" w:eastAsia="Times New Roman" w:hAnsi="Times New Roman" w:cs="Times New Roman"/>
                  <w:kern w:val="36"/>
                  <w:sz w:val="24"/>
                  <w:szCs w:val="24"/>
                </w:rPr>
                <w:t>peter.hsieh@netl.doe.gov</w:t>
              </w:r>
            </w:hyperlink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Albany, OR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61758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617584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March 31, 2019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3909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617584" w:rsidRDefault="0061758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7584" w:rsidRPr="00783C55" w:rsidRDefault="00617584" w:rsidP="00617584">
      <w:pPr>
        <w:rPr>
          <w:rFonts w:ascii="Times New Roman" w:hAnsi="Times New Roman" w:cs="Times New Roman"/>
          <w:sz w:val="24"/>
          <w:szCs w:val="24"/>
        </w:rPr>
      </w:pPr>
      <w:r w:rsidRPr="00783C55">
        <w:rPr>
          <w:rFonts w:ascii="Times New Roman" w:hAnsi="Times New Roman" w:cs="Times New Roman"/>
          <w:sz w:val="24"/>
          <w:szCs w:val="24"/>
        </w:rPr>
        <w:t>NETL is interested in the development of new protective materials for pipelines used in the recovery, transportation, and utilization of natural gas. The post-doctoral researcher will be a part of an interdisciplinary team developing composite barrier liners that are impermeable to gas diffusion at natural gas pipeline-relevant pressures. The candidate will take an active role in designing experiments to test joining processes for polymeric and metallic thin films to form gas-tight seams and welds. Candidates should have excellent communication skills and laboratory experience relevant to attainment of these near-term goals.</w:t>
      </w:r>
    </w:p>
    <w:p w:rsidR="00617584" w:rsidRPr="00783C55" w:rsidRDefault="00617584" w:rsidP="00617584">
      <w:pPr>
        <w:pStyle w:val="NormalWeb"/>
      </w:pPr>
      <w:r w:rsidRPr="00783C55">
        <w:rPr>
          <w:rStyle w:val="Strong"/>
        </w:rPr>
        <w:t>Desired Expertise:</w:t>
      </w:r>
    </w:p>
    <w:p w:rsidR="00617584" w:rsidRPr="00783C55" w:rsidRDefault="00617584" w:rsidP="006175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3C55">
        <w:rPr>
          <w:rFonts w:ascii="Times New Roman" w:hAnsi="Times New Roman" w:cs="Times New Roman"/>
          <w:sz w:val="24"/>
          <w:szCs w:val="24"/>
        </w:rPr>
        <w:t xml:space="preserve">Prior academic </w:t>
      </w:r>
      <w:r w:rsidR="00B3261F">
        <w:rPr>
          <w:rFonts w:ascii="Times New Roman" w:hAnsi="Times New Roman" w:cs="Times New Roman"/>
          <w:sz w:val="24"/>
          <w:szCs w:val="24"/>
        </w:rPr>
        <w:t xml:space="preserve">courses </w:t>
      </w:r>
      <w:r w:rsidRPr="00783C55">
        <w:rPr>
          <w:rFonts w:ascii="Times New Roman" w:hAnsi="Times New Roman" w:cs="Times New Roman"/>
          <w:sz w:val="24"/>
          <w:szCs w:val="24"/>
        </w:rPr>
        <w:t xml:space="preserve">or </w:t>
      </w:r>
      <w:r w:rsidR="00B3261F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783C55">
        <w:rPr>
          <w:rFonts w:ascii="Times New Roman" w:hAnsi="Times New Roman" w:cs="Times New Roman"/>
          <w:sz w:val="24"/>
          <w:szCs w:val="24"/>
        </w:rPr>
        <w:t>experience in barrier film technology or packaging science</w:t>
      </w:r>
    </w:p>
    <w:p w:rsidR="00617584" w:rsidRPr="00783C55" w:rsidRDefault="00617584" w:rsidP="006175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3C55">
        <w:rPr>
          <w:rFonts w:ascii="Times New Roman" w:hAnsi="Times New Roman" w:cs="Times New Roman"/>
          <w:sz w:val="24"/>
          <w:szCs w:val="24"/>
        </w:rPr>
        <w:t xml:space="preserve">Ability to </w:t>
      </w:r>
      <w:r w:rsidR="00B3261F">
        <w:rPr>
          <w:rFonts w:ascii="Times New Roman" w:hAnsi="Times New Roman" w:cs="Times New Roman"/>
          <w:sz w:val="24"/>
          <w:szCs w:val="24"/>
        </w:rPr>
        <w:t>collaborate w</w:t>
      </w:r>
      <w:r w:rsidRPr="00783C55">
        <w:rPr>
          <w:rFonts w:ascii="Times New Roman" w:hAnsi="Times New Roman" w:cs="Times New Roman"/>
          <w:sz w:val="24"/>
          <w:szCs w:val="24"/>
        </w:rPr>
        <w:t>ith industry partners to identify challenges in scale-up or manufacturability</w:t>
      </w:r>
    </w:p>
    <w:p w:rsidR="00617584" w:rsidRPr="00783C55" w:rsidRDefault="00617584" w:rsidP="006175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3C55">
        <w:rPr>
          <w:rFonts w:ascii="Times New Roman" w:hAnsi="Times New Roman" w:cs="Times New Roman"/>
          <w:sz w:val="24"/>
          <w:szCs w:val="24"/>
        </w:rPr>
        <w:t>Familiarity with analytical methods for polymer characterization</w:t>
      </w:r>
    </w:p>
    <w:p w:rsidR="00617584" w:rsidRPr="00783C55" w:rsidRDefault="00617584" w:rsidP="0061758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3C55">
        <w:rPr>
          <w:rFonts w:ascii="Times New Roman" w:hAnsi="Times New Roman" w:cs="Times New Roman"/>
          <w:b/>
          <w:sz w:val="24"/>
          <w:szCs w:val="24"/>
        </w:rPr>
        <w:t>Qualifications:</w:t>
      </w:r>
    </w:p>
    <w:p w:rsidR="00617584" w:rsidRDefault="00617584" w:rsidP="006175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3C55">
        <w:rPr>
          <w:rFonts w:ascii="Times New Roman" w:hAnsi="Times New Roman" w:cs="Times New Roman"/>
          <w:sz w:val="24"/>
          <w:szCs w:val="24"/>
        </w:rPr>
        <w:t>PhD in Materials Science and/or Engineering or Packaging Science; candidates with a PhD in Mechanical Engineering with relevant expertise will also be considered</w:t>
      </w:r>
    </w:p>
    <w:p w:rsidR="00B3261F" w:rsidRDefault="00B3261F" w:rsidP="00B3261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3261F" w:rsidRPr="00783C55" w:rsidRDefault="00B3261F" w:rsidP="00B3261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17584" w:rsidRPr="00783C55" w:rsidRDefault="00617584" w:rsidP="00617584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783C55">
        <w:rPr>
          <w:rFonts w:ascii="Times New Roman" w:hAnsi="Times New Roman" w:cs="Times New Roman"/>
          <w:b/>
          <w:sz w:val="24"/>
          <w:szCs w:val="24"/>
        </w:rPr>
        <w:lastRenderedPageBreak/>
        <w:t>Key Requirements:</w:t>
      </w:r>
    </w:p>
    <w:p w:rsidR="00617584" w:rsidRPr="00783C55" w:rsidRDefault="00B3261F" w:rsidP="0061758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courses </w:t>
      </w:r>
      <w:r w:rsidR="00617584" w:rsidRPr="00783C55">
        <w:rPr>
          <w:rFonts w:ascii="Times New Roman" w:hAnsi="Times New Roman" w:cs="Times New Roman"/>
          <w:sz w:val="24"/>
          <w:szCs w:val="24"/>
        </w:rPr>
        <w:t>in polymer science/engineer, packaging science, or materials engineering</w:t>
      </w:r>
    </w:p>
    <w:p w:rsidR="00617584" w:rsidRDefault="00617584" w:rsidP="0061758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83C55">
        <w:rPr>
          <w:rFonts w:ascii="Times New Roman" w:hAnsi="Times New Roman" w:cs="Times New Roman"/>
          <w:sz w:val="24"/>
          <w:szCs w:val="24"/>
        </w:rPr>
        <w:t>Strong verbal and written English communication skills</w:t>
      </w:r>
    </w:p>
    <w:p w:rsidR="00DE775D" w:rsidRDefault="00617584" w:rsidP="00617584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17584">
        <w:rPr>
          <w:rFonts w:ascii="Times New Roman" w:hAnsi="Times New Roman" w:cs="Times New Roman"/>
          <w:sz w:val="24"/>
          <w:szCs w:val="24"/>
        </w:rPr>
        <w:t>Demonstrated experience in conducting scientific research</w:t>
      </w:r>
    </w:p>
    <w:p w:rsidR="00617584" w:rsidRDefault="00617584" w:rsidP="006175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7584" w:rsidRPr="00617584" w:rsidRDefault="00617584" w:rsidP="0061758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D4892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3909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BE3909" w:rsidRDefault="00BE3909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7584" w:rsidRDefault="00617584" w:rsidP="0061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NETL’s core mission areas.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17584" w:rsidRPr="00E673C8" w:rsidRDefault="00617584" w:rsidP="0061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584" w:rsidRDefault="00617584" w:rsidP="0061758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w:history="1">
        <w:r w:rsidRPr="00586A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http://www.zintellect.com.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</w:t>
      </w:r>
      <w:hyperlink r:id="rId11" w:history="1">
        <w:r w:rsidRPr="00CC2D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NETLadmin@orau.org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17584" w:rsidRPr="00617584" w:rsidRDefault="00617584" w:rsidP="0061758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7584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application, </w:t>
      </w:r>
      <w:r w:rsidRPr="00617584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Pr="00617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5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Peter Hsieh</w:t>
      </w:r>
      <w:r w:rsidRPr="00617584">
        <w:rPr>
          <w:rFonts w:ascii="Times New Roman" w:eastAsia="Times New Roman" w:hAnsi="Times New Roman" w:cs="Times New Roman"/>
          <w:b/>
          <w:sz w:val="24"/>
          <w:szCs w:val="24"/>
        </w:rPr>
        <w:t xml:space="preserve"> as your requested mentor.</w:t>
      </w:r>
      <w:r w:rsidRPr="00617584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research opportunity.</w:t>
      </w:r>
      <w:r w:rsidRPr="00617584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2" w:history="1">
        <w:r w:rsidRPr="00617584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peter.hsieh@netl.doe.gov</w:t>
        </w:r>
      </w:hyperlink>
      <w:r w:rsidRPr="00617584">
        <w:rPr>
          <w:rStyle w:val="Hyperlink"/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617584" w:rsidRDefault="00617584" w:rsidP="0061758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you have additional questions,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>
        <w:rPr>
          <w:rFonts w:ascii="Times New Roman" w:eastAsia="Times New Roman" w:hAnsi="Times New Roman" w:cs="Times New Roman"/>
          <w:sz w:val="24"/>
          <w:szCs w:val="24"/>
        </w:rPr>
        <w:t>Patricia Adkins-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584" w:rsidRDefault="00617584" w:rsidP="006175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17584" w:rsidRPr="003C588E" w:rsidRDefault="00617584" w:rsidP="00617584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:rsidR="00617584" w:rsidRPr="00E673C8" w:rsidRDefault="00617584" w:rsidP="006175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17584" w:rsidRPr="00BE3909" w:rsidRDefault="006175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617584" w:rsidRPr="00BE390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32B" w:rsidRDefault="00AA732B" w:rsidP="00995F15">
      <w:pPr>
        <w:spacing w:after="0" w:line="240" w:lineRule="auto"/>
      </w:pPr>
      <w:r>
        <w:separator/>
      </w:r>
    </w:p>
  </w:endnote>
  <w:endnote w:type="continuationSeparator" w:id="0">
    <w:p w:rsidR="00AA732B" w:rsidRDefault="00AA732B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32B" w:rsidRDefault="00AA732B" w:rsidP="00995F15">
      <w:pPr>
        <w:spacing w:after="0" w:line="240" w:lineRule="auto"/>
      </w:pPr>
      <w:r>
        <w:separator/>
      </w:r>
    </w:p>
  </w:footnote>
  <w:footnote w:type="continuationSeparator" w:id="0">
    <w:p w:rsidR="00AA732B" w:rsidRDefault="00AA732B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0B36"/>
    <w:multiLevelType w:val="multilevel"/>
    <w:tmpl w:val="8DAA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21B93"/>
    <w:multiLevelType w:val="multilevel"/>
    <w:tmpl w:val="3C82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DE0"/>
    <w:multiLevelType w:val="hybridMultilevel"/>
    <w:tmpl w:val="EECE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21EF1"/>
    <w:rsid w:val="000422DC"/>
    <w:rsid w:val="0009532E"/>
    <w:rsid w:val="00111D43"/>
    <w:rsid w:val="00120D0A"/>
    <w:rsid w:val="001B7BBE"/>
    <w:rsid w:val="00270A51"/>
    <w:rsid w:val="002F59B4"/>
    <w:rsid w:val="003267DB"/>
    <w:rsid w:val="00337282"/>
    <w:rsid w:val="003D6C20"/>
    <w:rsid w:val="003E019C"/>
    <w:rsid w:val="003E246F"/>
    <w:rsid w:val="00430032"/>
    <w:rsid w:val="0043587F"/>
    <w:rsid w:val="0043638B"/>
    <w:rsid w:val="005069E1"/>
    <w:rsid w:val="0053384C"/>
    <w:rsid w:val="0053653C"/>
    <w:rsid w:val="00554C84"/>
    <w:rsid w:val="005A18E9"/>
    <w:rsid w:val="005B39F1"/>
    <w:rsid w:val="005D4AF9"/>
    <w:rsid w:val="00617584"/>
    <w:rsid w:val="00684153"/>
    <w:rsid w:val="00692B2C"/>
    <w:rsid w:val="006E5DFD"/>
    <w:rsid w:val="007173E4"/>
    <w:rsid w:val="00732A4B"/>
    <w:rsid w:val="007C4998"/>
    <w:rsid w:val="007D08EA"/>
    <w:rsid w:val="007E2784"/>
    <w:rsid w:val="007E43CB"/>
    <w:rsid w:val="008639F9"/>
    <w:rsid w:val="00934F56"/>
    <w:rsid w:val="00935570"/>
    <w:rsid w:val="00943C8F"/>
    <w:rsid w:val="00962138"/>
    <w:rsid w:val="009677EF"/>
    <w:rsid w:val="00995F15"/>
    <w:rsid w:val="009C1221"/>
    <w:rsid w:val="00A66895"/>
    <w:rsid w:val="00AA732B"/>
    <w:rsid w:val="00B3261F"/>
    <w:rsid w:val="00BE3909"/>
    <w:rsid w:val="00BF0D2B"/>
    <w:rsid w:val="00C042C7"/>
    <w:rsid w:val="00C127B0"/>
    <w:rsid w:val="00CC61FB"/>
    <w:rsid w:val="00CD5C10"/>
    <w:rsid w:val="00D13351"/>
    <w:rsid w:val="00D31858"/>
    <w:rsid w:val="00D42D6C"/>
    <w:rsid w:val="00D77E37"/>
    <w:rsid w:val="00D83D8E"/>
    <w:rsid w:val="00DE775D"/>
    <w:rsid w:val="00E230DF"/>
    <w:rsid w:val="00E673C8"/>
    <w:rsid w:val="00ED4892"/>
    <w:rsid w:val="00ED7B8C"/>
    <w:rsid w:val="00F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A0FB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D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D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6E5D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5DFD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E5DFD"/>
    <w:pPr>
      <w:spacing w:after="0" w:line="240" w:lineRule="auto"/>
    </w:pPr>
    <w:rPr>
      <w:rFonts w:ascii="Calibri" w:eastAsiaTheme="minorEastAsia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5DFD"/>
    <w:rPr>
      <w:rFonts w:ascii="Calibri" w:eastAsiaTheme="minorEastAsia" w:hAnsi="Calibri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E39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ricia.adkins-coliane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er.hsieh@netl.do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TLadmin@orau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eter.hsieh@netl.do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4301439BB2D4CB2088D0BEAABBDC3" ma:contentTypeVersion="0" ma:contentTypeDescription="Create a new document." ma:contentTypeScope="" ma:versionID="ed1001043125b86acef276ffacf617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1F6C8-DE6E-4CFB-9325-C7F556C5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BD25-0C81-4040-8535-D32B040B65C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3</cp:revision>
  <dcterms:created xsi:type="dcterms:W3CDTF">2018-12-19T14:47:00Z</dcterms:created>
  <dcterms:modified xsi:type="dcterms:W3CDTF">2018-12-19T14:50:00Z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0x0101005674301439BB2D4CB2088D0BEAABBDC3</vt:lpwstr>
  </property>
</Properties>
</file>