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995F15" w14:paraId="3D9CF642" w14:textId="77777777" w:rsidTr="005B39F1">
        <w:tc>
          <w:tcPr>
            <w:tcW w:w="2605" w:type="dxa"/>
          </w:tcPr>
          <w:p w14:paraId="368D2E9D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TITLE:</w:t>
            </w:r>
          </w:p>
        </w:tc>
        <w:tc>
          <w:tcPr>
            <w:tcW w:w="6745" w:type="dxa"/>
            <w:shd w:val="clear" w:color="auto" w:fill="FFFFCC"/>
          </w:tcPr>
          <w:p w14:paraId="61420A96" w14:textId="4C8313CF" w:rsidR="00995F15" w:rsidRPr="00995F15" w:rsidRDefault="00DD5FC9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DD5F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Materials Science and Engineering</w:t>
            </w:r>
          </w:p>
        </w:tc>
      </w:tr>
      <w:tr w:rsidR="00995F15" w:rsidRPr="007E43CB" w14:paraId="2B73230F" w14:textId="77777777" w:rsidTr="005B39F1">
        <w:tc>
          <w:tcPr>
            <w:tcW w:w="2605" w:type="dxa"/>
          </w:tcPr>
          <w:p w14:paraId="49A00CAE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1C134CB9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14:paraId="73606677" w14:textId="77777777" w:rsidTr="005B39F1">
        <w:tc>
          <w:tcPr>
            <w:tcW w:w="2605" w:type="dxa"/>
          </w:tcPr>
          <w:p w14:paraId="7B14C5B8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DEPARTMENT:</w:t>
            </w:r>
          </w:p>
        </w:tc>
        <w:tc>
          <w:tcPr>
            <w:tcW w:w="6745" w:type="dxa"/>
          </w:tcPr>
          <w:p w14:paraId="66F22ACA" w14:textId="77777777"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U.S. Department of Energy/National Energy Technology Laboratory (NETL)</w:t>
            </w:r>
          </w:p>
        </w:tc>
      </w:tr>
      <w:tr w:rsidR="00995F15" w:rsidRPr="007E43CB" w14:paraId="17DC97E9" w14:textId="77777777" w:rsidTr="005B39F1">
        <w:tc>
          <w:tcPr>
            <w:tcW w:w="2605" w:type="dxa"/>
          </w:tcPr>
          <w:p w14:paraId="5447D053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620FEBF9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14:paraId="5584619F" w14:textId="77777777" w:rsidTr="005B39F1">
        <w:tc>
          <w:tcPr>
            <w:tcW w:w="2605" w:type="dxa"/>
          </w:tcPr>
          <w:p w14:paraId="04BC8111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NETL CONTACT:</w:t>
            </w:r>
          </w:p>
        </w:tc>
        <w:tc>
          <w:tcPr>
            <w:tcW w:w="6745" w:type="dxa"/>
            <w:shd w:val="clear" w:color="auto" w:fill="FFFFCC"/>
          </w:tcPr>
          <w:p w14:paraId="4EB01E39" w14:textId="5C2908F2" w:rsidR="00995F15" w:rsidRPr="00995F15" w:rsidRDefault="0081231B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Omer Dogan</w:t>
            </w:r>
            <w:r w:rsidR="009F028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omer.dogan</w:t>
            </w:r>
            <w:r w:rsidR="009F028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@netl.doe.gov</w:t>
            </w:r>
          </w:p>
        </w:tc>
      </w:tr>
      <w:tr w:rsidR="00995F15" w:rsidRPr="007E43CB" w14:paraId="55348EC9" w14:textId="77777777" w:rsidTr="005B39F1">
        <w:tc>
          <w:tcPr>
            <w:tcW w:w="2605" w:type="dxa"/>
          </w:tcPr>
          <w:p w14:paraId="52A206B3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2CE7D71F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14:paraId="62033F7D" w14:textId="77777777" w:rsidTr="005B39F1">
        <w:tc>
          <w:tcPr>
            <w:tcW w:w="2605" w:type="dxa"/>
          </w:tcPr>
          <w:p w14:paraId="5C569CA5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DUTY LOCATION:</w:t>
            </w:r>
          </w:p>
        </w:tc>
        <w:tc>
          <w:tcPr>
            <w:tcW w:w="6745" w:type="dxa"/>
            <w:shd w:val="clear" w:color="auto" w:fill="FFFFCC"/>
          </w:tcPr>
          <w:p w14:paraId="01C447CD" w14:textId="5FA48293"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Albany, OR</w:t>
            </w:r>
          </w:p>
        </w:tc>
      </w:tr>
    </w:tbl>
    <w:p w14:paraId="31A78B36" w14:textId="77777777" w:rsidR="00995F15" w:rsidRPr="003E246F" w:rsidRDefault="00995F15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9"/>
        <w:gridCol w:w="361"/>
        <w:gridCol w:w="852"/>
        <w:gridCol w:w="355"/>
        <w:gridCol w:w="800"/>
        <w:gridCol w:w="355"/>
        <w:gridCol w:w="712"/>
        <w:gridCol w:w="355"/>
        <w:gridCol w:w="1515"/>
        <w:gridCol w:w="355"/>
        <w:gridCol w:w="986"/>
      </w:tblGrid>
      <w:tr w:rsidR="002F59B4" w14:paraId="50EE2757" w14:textId="77777777" w:rsidTr="002F59B4">
        <w:tc>
          <w:tcPr>
            <w:tcW w:w="2756" w:type="dxa"/>
            <w:tcBorders>
              <w:right w:val="single" w:sz="4" w:space="0" w:color="auto"/>
            </w:tcBorders>
          </w:tcPr>
          <w:p w14:paraId="03945736" w14:textId="77777777" w:rsidR="005B39F1" w:rsidRDefault="005B39F1" w:rsidP="00CB2C6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ACADEMIC LEVEL: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CE255C2" w14:textId="3E5D2C96" w:rsidR="005B39F1" w:rsidRPr="005B39F1" w:rsidRDefault="009027C8" w:rsidP="00CB2C6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0D495" w14:textId="77777777" w:rsidR="005B39F1" w:rsidRPr="00995F15" w:rsidRDefault="005B39F1" w:rsidP="00CB2C6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PhD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4E8418E" w14:textId="77777777" w:rsidR="005B39F1" w:rsidRPr="005B39F1" w:rsidRDefault="005B39F1" w:rsidP="00CB2C6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7ADDE" w14:textId="77777777" w:rsidR="005B39F1" w:rsidRPr="00995F15" w:rsidRDefault="005B39F1" w:rsidP="00CB2C6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645E9DB" w14:textId="77777777" w:rsidR="005B39F1" w:rsidRPr="005B39F1" w:rsidRDefault="005B39F1" w:rsidP="00CB2C6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91F9F" w14:textId="77777777" w:rsidR="005B39F1" w:rsidRPr="00995F15" w:rsidRDefault="005B39F1" w:rsidP="00CB2C6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BAEDEEC" w14:textId="77777777" w:rsidR="005B39F1" w:rsidRPr="005B39F1" w:rsidRDefault="005B39F1" w:rsidP="00CB2C6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AB424" w14:textId="77777777" w:rsidR="005B39F1" w:rsidRPr="00995F15" w:rsidRDefault="005B39F1" w:rsidP="00CB2C6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Undergrad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5CD8998" w14:textId="77777777" w:rsidR="005B39F1" w:rsidRPr="005B39F1" w:rsidRDefault="005B39F1" w:rsidP="00CB2C6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auto"/>
          </w:tcPr>
          <w:p w14:paraId="09244EC2" w14:textId="77777777" w:rsidR="005B39F1" w:rsidRPr="00995F15" w:rsidRDefault="005B39F1" w:rsidP="00CB2C6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Faculty</w:t>
            </w:r>
          </w:p>
        </w:tc>
      </w:tr>
    </w:tbl>
    <w:p w14:paraId="5B681DA7" w14:textId="77777777" w:rsidR="003E246F" w:rsidRPr="005B39F1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3E246F" w14:paraId="16E2BFAD" w14:textId="77777777" w:rsidTr="005B39F1">
        <w:tc>
          <w:tcPr>
            <w:tcW w:w="2605" w:type="dxa"/>
          </w:tcPr>
          <w:p w14:paraId="444682D5" w14:textId="77777777" w:rsidR="003E246F" w:rsidRDefault="003E246F" w:rsidP="00CB2C6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POSITION </w:t>
            </w:r>
          </w:p>
          <w:p w14:paraId="6016062F" w14:textId="77777777" w:rsidR="003E246F" w:rsidRDefault="003E246F" w:rsidP="00CB2C6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INFORMATION:</w:t>
            </w:r>
          </w:p>
        </w:tc>
        <w:tc>
          <w:tcPr>
            <w:tcW w:w="6745" w:type="dxa"/>
            <w:shd w:val="clear" w:color="auto" w:fill="FFFFCC"/>
          </w:tcPr>
          <w:p w14:paraId="47F82CFD" w14:textId="77777777" w:rsidR="003E246F" w:rsidRPr="00995F15" w:rsidRDefault="003E246F" w:rsidP="00CB2C6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1-year appointment; full time (40 hours per week) with the possibility of extension</w:t>
            </w:r>
          </w:p>
        </w:tc>
      </w:tr>
      <w:tr w:rsidR="003E246F" w:rsidRPr="007E43CB" w14:paraId="765CAA25" w14:textId="77777777" w:rsidTr="005B39F1">
        <w:tc>
          <w:tcPr>
            <w:tcW w:w="2605" w:type="dxa"/>
          </w:tcPr>
          <w:p w14:paraId="13E01A8E" w14:textId="77777777" w:rsidR="003E246F" w:rsidRPr="007E43CB" w:rsidRDefault="003E246F" w:rsidP="00CB2C6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176770BC" w14:textId="77777777" w:rsidR="003E246F" w:rsidRPr="007E43CB" w:rsidRDefault="003E246F" w:rsidP="00CB2C6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14:paraId="4774C195" w14:textId="77777777" w:rsidTr="005B39F1">
        <w:tc>
          <w:tcPr>
            <w:tcW w:w="2605" w:type="dxa"/>
          </w:tcPr>
          <w:p w14:paraId="5BF84314" w14:textId="77777777" w:rsidR="003E246F" w:rsidRDefault="003E246F" w:rsidP="00CB2C6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CLOSING DATE:</w:t>
            </w:r>
          </w:p>
        </w:tc>
        <w:tc>
          <w:tcPr>
            <w:tcW w:w="6745" w:type="dxa"/>
            <w:shd w:val="clear" w:color="auto" w:fill="FFFFCC"/>
          </w:tcPr>
          <w:p w14:paraId="5E3236FF" w14:textId="4082D6F9" w:rsidR="003E246F" w:rsidRPr="00995F15" w:rsidRDefault="00DD5FC9" w:rsidP="00CB2C6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</w:t>
            </w:r>
            <w:r w:rsidR="009027C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/3</w:t>
            </w:r>
            <w:r w:rsidR="00F24B7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</w:t>
            </w:r>
            <w:r w:rsidR="009027C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/201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9</w:t>
            </w:r>
          </w:p>
        </w:tc>
      </w:tr>
      <w:tr w:rsidR="003E246F" w:rsidRPr="007E43CB" w14:paraId="3355D7B1" w14:textId="77777777" w:rsidTr="005B39F1">
        <w:tc>
          <w:tcPr>
            <w:tcW w:w="2605" w:type="dxa"/>
          </w:tcPr>
          <w:p w14:paraId="65334F03" w14:textId="77777777" w:rsidR="003E246F" w:rsidRPr="007E43CB" w:rsidRDefault="003E246F" w:rsidP="00CB2C6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7C6B16C7" w14:textId="77777777" w:rsidR="003E246F" w:rsidRPr="007E43CB" w:rsidRDefault="003E246F" w:rsidP="00CB2C6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14:paraId="474972C0" w14:textId="77777777" w:rsidTr="005B39F1">
        <w:tc>
          <w:tcPr>
            <w:tcW w:w="2605" w:type="dxa"/>
          </w:tcPr>
          <w:p w14:paraId="7F405D77" w14:textId="77777777" w:rsidR="003E246F" w:rsidRDefault="003E246F" w:rsidP="00CB2C6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WHO MAY BE </w:t>
            </w:r>
          </w:p>
          <w:p w14:paraId="634E98F6" w14:textId="77777777" w:rsidR="003E246F" w:rsidRDefault="003E246F" w:rsidP="00CB2C61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CONSIDERED:</w:t>
            </w:r>
          </w:p>
        </w:tc>
        <w:tc>
          <w:tcPr>
            <w:tcW w:w="6745" w:type="dxa"/>
          </w:tcPr>
          <w:p w14:paraId="594F0396" w14:textId="77777777" w:rsidR="003E246F" w:rsidRPr="00995F15" w:rsidRDefault="003E246F" w:rsidP="00CB2C6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 Citizens, LPRs, &amp; Foreign Nationals with appropriate approval which includes F-1 OPT with EAD (STEM extension not valid), J-1 Exchange Visitor, and LPR with EAD</w:t>
            </w:r>
          </w:p>
        </w:tc>
      </w:tr>
    </w:tbl>
    <w:p w14:paraId="67C400BF" w14:textId="77777777"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655D86C9" w14:textId="77777777"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5008C055" w14:textId="77777777" w:rsid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SUMMARY:</w:t>
      </w:r>
    </w:p>
    <w:p w14:paraId="7AC76B9F" w14:textId="77777777" w:rsidR="00995F15" w:rsidRDefault="00995F15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F0016B" w14:textId="4345B21B" w:rsidR="00DD5FC9" w:rsidRPr="00DD5FC9" w:rsidRDefault="00DD5FC9" w:rsidP="00DD5F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FC9">
        <w:rPr>
          <w:rFonts w:ascii="Times New Roman" w:eastAsia="Times New Roman" w:hAnsi="Times New Roman" w:cs="Times New Roman"/>
          <w:sz w:val="24"/>
          <w:szCs w:val="24"/>
        </w:rPr>
        <w:t xml:space="preserve">Through the Oak Ridge Institute for Science and Education (ORISE) this posting seeks motivated post-graduates (PhD) interested in </w:t>
      </w:r>
      <w:r w:rsidR="00DF2DE8">
        <w:rPr>
          <w:rFonts w:ascii="Times New Roman" w:eastAsia="Times New Roman" w:hAnsi="Times New Roman" w:cs="Times New Roman"/>
          <w:sz w:val="24"/>
          <w:szCs w:val="24"/>
        </w:rPr>
        <w:t xml:space="preserve">performing research </w:t>
      </w:r>
      <w:r w:rsidRPr="00DD5FC9">
        <w:rPr>
          <w:rFonts w:ascii="Times New Roman" w:eastAsia="Times New Roman" w:hAnsi="Times New Roman" w:cs="Times New Roman"/>
          <w:sz w:val="24"/>
          <w:szCs w:val="24"/>
        </w:rPr>
        <w:t>as a part of Structural Materials Team at NETL which evaluate</w:t>
      </w:r>
      <w:r w:rsidR="00DF2DE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D5FC9">
        <w:rPr>
          <w:rFonts w:ascii="Times New Roman" w:eastAsia="Times New Roman" w:hAnsi="Times New Roman" w:cs="Times New Roman"/>
          <w:sz w:val="24"/>
          <w:szCs w:val="24"/>
        </w:rPr>
        <w:t xml:space="preserve"> environmental impacts and risk assessments associated with domestic energy resource development. The post-graduate </w:t>
      </w:r>
      <w:r w:rsidR="00DF2DE8">
        <w:rPr>
          <w:rFonts w:ascii="Times New Roman" w:eastAsia="Times New Roman" w:hAnsi="Times New Roman" w:cs="Times New Roman"/>
          <w:sz w:val="24"/>
          <w:szCs w:val="24"/>
        </w:rPr>
        <w:t xml:space="preserve">research discussed in </w:t>
      </w:r>
      <w:r w:rsidRPr="00DD5FC9">
        <w:rPr>
          <w:rFonts w:ascii="Times New Roman" w:eastAsia="Times New Roman" w:hAnsi="Times New Roman" w:cs="Times New Roman"/>
          <w:sz w:val="24"/>
          <w:szCs w:val="24"/>
        </w:rPr>
        <w:t>this posting pertains to materials performance in supercritical carbon dioxide (sCO</w:t>
      </w:r>
      <w:r w:rsidR="00DF2DE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DF2DE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D5FC9">
        <w:rPr>
          <w:rFonts w:ascii="Times New Roman" w:eastAsia="Times New Roman" w:hAnsi="Times New Roman" w:cs="Times New Roman"/>
          <w:sz w:val="24"/>
          <w:szCs w:val="24"/>
        </w:rPr>
        <w:t xml:space="preserve">environments at </w:t>
      </w:r>
      <w:proofErr w:type="gramStart"/>
      <w:r w:rsidRPr="00DD5FC9">
        <w:rPr>
          <w:rFonts w:ascii="Times New Roman" w:eastAsia="Times New Roman" w:hAnsi="Times New Roman" w:cs="Times New Roman"/>
          <w:sz w:val="24"/>
          <w:szCs w:val="24"/>
        </w:rPr>
        <w:t>high temperatures</w:t>
      </w:r>
      <w:proofErr w:type="gramEnd"/>
      <w:r w:rsidRPr="00DD5F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7735092" w14:textId="77777777" w:rsidR="00DD5FC9" w:rsidRPr="00DD5FC9" w:rsidRDefault="00DD5FC9" w:rsidP="00DD5F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FC9">
        <w:rPr>
          <w:rFonts w:ascii="Times New Roman" w:eastAsia="Times New Roman" w:hAnsi="Times New Roman" w:cs="Times New Roman"/>
          <w:sz w:val="24"/>
          <w:szCs w:val="24"/>
        </w:rPr>
        <w:t>Interest in power generation using sCO</w:t>
      </w:r>
      <w:r w:rsidRPr="00DD5FC9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DD5FC9">
        <w:rPr>
          <w:rFonts w:ascii="Times New Roman" w:eastAsia="Times New Roman" w:hAnsi="Times New Roman" w:cs="Times New Roman"/>
          <w:sz w:val="24"/>
          <w:szCs w:val="24"/>
        </w:rPr>
        <w:t xml:space="preserve"> cycles has increased in recent years due primarily to higher efficiencies.  The sCO</w:t>
      </w:r>
      <w:r w:rsidRPr="00DD5FC9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DD5FC9">
        <w:rPr>
          <w:rFonts w:ascii="Times New Roman" w:eastAsia="Times New Roman" w:hAnsi="Times New Roman" w:cs="Times New Roman"/>
          <w:sz w:val="24"/>
          <w:szCs w:val="24"/>
        </w:rPr>
        <w:t xml:space="preserve"> power cycles rely heavily on heat recuperation. For this, compact heat exchangers are proposed to reduce equipment size and enhance heat transfer between heat source and sCO</w:t>
      </w:r>
      <w:r w:rsidRPr="00DD5FC9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DD5FC9">
        <w:rPr>
          <w:rFonts w:ascii="Times New Roman" w:eastAsia="Times New Roman" w:hAnsi="Times New Roman" w:cs="Times New Roman"/>
          <w:sz w:val="24"/>
          <w:szCs w:val="24"/>
        </w:rPr>
        <w:t>.  The heat exchanger architectures are typically formed by joining processes such as diffusion bonding, welding, or brazing. Effect of sCO</w:t>
      </w:r>
      <w:r w:rsidRPr="00DD5FC9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DD5FC9">
        <w:rPr>
          <w:rFonts w:ascii="Times New Roman" w:eastAsia="Times New Roman" w:hAnsi="Times New Roman" w:cs="Times New Roman"/>
          <w:sz w:val="24"/>
          <w:szCs w:val="24"/>
        </w:rPr>
        <w:t xml:space="preserve"> environment on the mechanical and chemical stability of joined advanced alloys is being investigated and as a part of the research group the selected applicant is expected to contribute to this research. </w:t>
      </w:r>
    </w:p>
    <w:p w14:paraId="3DE6BDB1" w14:textId="44434932" w:rsidR="00DD5FC9" w:rsidRPr="00DD5FC9" w:rsidRDefault="00DD5FC9" w:rsidP="00DD5F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FC9">
        <w:rPr>
          <w:rFonts w:ascii="Times New Roman" w:eastAsia="Times New Roman" w:hAnsi="Times New Roman" w:cs="Times New Roman"/>
          <w:sz w:val="24"/>
          <w:szCs w:val="24"/>
        </w:rPr>
        <w:t xml:space="preserve">Applicants should have demonstrated background to relate joining process parameters to resulting microstructures and properties. They are expected to have </w:t>
      </w:r>
      <w:r w:rsidR="00DF2DE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DD5FC9">
        <w:rPr>
          <w:rFonts w:ascii="Times New Roman" w:eastAsia="Times New Roman" w:hAnsi="Times New Roman" w:cs="Times New Roman"/>
          <w:sz w:val="24"/>
          <w:szCs w:val="24"/>
        </w:rPr>
        <w:t xml:space="preserve">ability to characterize general mechanical behavior and deformation mechanisms (e.g., SEM/TEM) as well as to relate this behavior to microstructural features that may affect or control failure mechanisms. </w:t>
      </w:r>
    </w:p>
    <w:p w14:paraId="3598C5C0" w14:textId="77777777" w:rsidR="00DF2DE8" w:rsidRDefault="00DF2DE8" w:rsidP="00DD5F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5A6F66" w14:textId="251FAE28" w:rsidR="00DF2DE8" w:rsidRPr="00DF2DE8" w:rsidRDefault="00DF2DE8" w:rsidP="00DD5FC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2DE8">
        <w:rPr>
          <w:rFonts w:ascii="Times New Roman" w:eastAsia="Times New Roman" w:hAnsi="Times New Roman" w:cs="Times New Roman"/>
          <w:b/>
          <w:sz w:val="24"/>
          <w:szCs w:val="24"/>
        </w:rPr>
        <w:t>KEY REQUIREMENTS</w:t>
      </w:r>
    </w:p>
    <w:p w14:paraId="02C2B9F4" w14:textId="6A5A1899" w:rsidR="00CC1E16" w:rsidRDefault="00DD5FC9" w:rsidP="00DF2DE8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DE8">
        <w:rPr>
          <w:rFonts w:ascii="Times New Roman" w:eastAsia="Times New Roman" w:hAnsi="Times New Roman" w:cs="Times New Roman"/>
          <w:sz w:val="24"/>
          <w:szCs w:val="24"/>
        </w:rPr>
        <w:t>The selected applicant will have excellent verbal and written English communication skills as well as ability to represent NETL effectively in conferences and publish research findings in peer-reviewed journals.</w:t>
      </w:r>
      <w:r w:rsidR="00CC1E16" w:rsidRPr="00DF2DE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506ADCB" w14:textId="77777777" w:rsidR="00DF2DE8" w:rsidRDefault="00DF2DE8" w:rsidP="00DF2DE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1AB">
        <w:rPr>
          <w:rFonts w:ascii="Times New Roman" w:eastAsia="Times New Roman" w:hAnsi="Times New Roman" w:cs="Times New Roman"/>
          <w:sz w:val="24"/>
          <w:szCs w:val="24"/>
        </w:rPr>
        <w:t xml:space="preserve">Must hold PhD degree </w:t>
      </w:r>
      <w:r w:rsidRPr="00005E2F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2F">
        <w:rPr>
          <w:rFonts w:ascii="Times New Roman" w:eastAsia="Times New Roman" w:hAnsi="Times New Roman" w:cs="Times New Roman"/>
          <w:sz w:val="24"/>
          <w:szCs w:val="24"/>
        </w:rPr>
        <w:t>Materials Science, or a related field</w:t>
      </w:r>
      <w:r w:rsidRPr="00E851AB">
        <w:rPr>
          <w:rFonts w:ascii="Times New Roman" w:eastAsia="Times New Roman" w:hAnsi="Times New Roman" w:cs="Times New Roman"/>
          <w:sz w:val="24"/>
          <w:szCs w:val="24"/>
        </w:rPr>
        <w:t xml:space="preserve"> from an accredited institution</w:t>
      </w:r>
    </w:p>
    <w:p w14:paraId="5C460FF9" w14:textId="77777777" w:rsidR="00DF2DE8" w:rsidRPr="00E851AB" w:rsidRDefault="00DF2DE8" w:rsidP="00DF2DE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Excellent background in physical metallurgy</w:t>
      </w:r>
    </w:p>
    <w:p w14:paraId="06DFAB63" w14:textId="77777777" w:rsidR="00DF2DE8" w:rsidRPr="00005E2F" w:rsidRDefault="00DF2DE8" w:rsidP="00DF2DE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Self-motivated and independent. </w:t>
      </w:r>
    </w:p>
    <w:p w14:paraId="333041B5" w14:textId="77777777" w:rsidR="00DF2DE8" w:rsidRDefault="00DF2DE8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659872" w14:textId="52A586C6" w:rsidR="00ED4892" w:rsidRP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HOW TO APPLY:</w:t>
      </w:r>
    </w:p>
    <w:p w14:paraId="779642AC" w14:textId="77777777" w:rsidR="00DE775D" w:rsidRPr="00DE775D" w:rsidRDefault="00DE775D" w:rsidP="00E673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A88CB07" w14:textId="1FF218BC" w:rsidR="00D77E37" w:rsidRDefault="00D77E37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Applicants should apply through the Oak Ridge Institute for Science and Education (ORISE) program.  The ORISE Program provides opportunities for undergraduate students, recent graduates, graduate students, postdoctoral resear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chers, and faculty researchers to apply classroom knowledge in a real-world setting to learn about NETL </w:t>
      </w:r>
      <w:r w:rsidR="00995F15">
        <w:rPr>
          <w:rFonts w:ascii="Times New Roman" w:eastAsia="Times New Roman" w:hAnsi="Times New Roman" w:cs="Times New Roman"/>
          <w:sz w:val="24"/>
          <w:szCs w:val="24"/>
        </w:rPr>
        <w:t>Research and Innovation Center’s (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>R&amp;IC</w:t>
      </w:r>
      <w:r w:rsidR="00995F15">
        <w:rPr>
          <w:rFonts w:ascii="Times New Roman" w:eastAsia="Times New Roman" w:hAnsi="Times New Roman" w:cs="Times New Roman"/>
          <w:sz w:val="24"/>
          <w:szCs w:val="24"/>
        </w:rPr>
        <w:t>)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 core mission areas.</w:t>
      </w:r>
      <w:r w:rsidR="000422DC" w:rsidRPr="00E673C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ABA018" w14:textId="77777777" w:rsidR="00DF2DE8" w:rsidRDefault="00DF2DE8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C814AE" w14:textId="77777777" w:rsidR="00DF2DE8" w:rsidRPr="00E673C8" w:rsidRDefault="00DF2DE8" w:rsidP="00DF2DE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Interested applicants should complete the online application at </w:t>
      </w:r>
      <w:hyperlink w:history="1">
        <w:r w:rsidRPr="00586A4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http://www.zintellect.com. 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For questions or issues, please email </w:t>
      </w:r>
      <w:hyperlink r:id="rId10" w:history="1">
        <w:r w:rsidRPr="00CC2DE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NETLadmin@orau.org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9CEB9D2" w14:textId="77777777" w:rsidR="00DF2DE8" w:rsidRPr="00DF2DE8" w:rsidRDefault="00DF2DE8" w:rsidP="00DF2DE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F2DE8">
        <w:rPr>
          <w:rFonts w:ascii="Times New Roman" w:eastAsia="Times New Roman" w:hAnsi="Times New Roman" w:cs="Times New Roman"/>
          <w:sz w:val="24"/>
          <w:szCs w:val="24"/>
        </w:rPr>
        <w:t xml:space="preserve">In the online application, </w:t>
      </w:r>
      <w:r w:rsidRPr="00DF2DE8">
        <w:rPr>
          <w:rFonts w:ascii="Times New Roman" w:eastAsia="Times New Roman" w:hAnsi="Times New Roman" w:cs="Times New Roman"/>
          <w:b/>
          <w:sz w:val="24"/>
          <w:szCs w:val="24"/>
        </w:rPr>
        <w:t>list</w:t>
      </w:r>
      <w:r w:rsidRPr="00DF2D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2DE8">
        <w:rPr>
          <w:rFonts w:ascii="Times New Roman" w:eastAsia="Times New Roman" w:hAnsi="Times New Roman" w:cs="Times New Roman"/>
          <w:b/>
          <w:sz w:val="24"/>
          <w:szCs w:val="24"/>
        </w:rPr>
        <w:t>Omer Dogan</w:t>
      </w:r>
      <w:r w:rsidRPr="00DF2D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2DE8">
        <w:rPr>
          <w:rFonts w:ascii="Times New Roman" w:eastAsia="Times New Roman" w:hAnsi="Times New Roman" w:cs="Times New Roman"/>
          <w:b/>
          <w:sz w:val="24"/>
          <w:szCs w:val="24"/>
        </w:rPr>
        <w:t>as your requested mentor.</w:t>
      </w:r>
      <w:r w:rsidRPr="00DF2DE8">
        <w:rPr>
          <w:rFonts w:ascii="Times New Roman" w:eastAsia="Times New Roman" w:hAnsi="Times New Roman" w:cs="Times New Roman"/>
          <w:sz w:val="24"/>
          <w:szCs w:val="24"/>
        </w:rPr>
        <w:t xml:space="preserve">  This will associate your application with this research opportunity.</w:t>
      </w:r>
      <w:r w:rsidRPr="00DF2DE8">
        <w:rPr>
          <w:rFonts w:ascii="Times New Roman" w:eastAsia="Calibri" w:hAnsi="Times New Roman" w:cs="Times New Roman"/>
          <w:sz w:val="24"/>
          <w:szCs w:val="24"/>
        </w:rPr>
        <w:t xml:space="preserve">   Please send a CV to </w:t>
      </w:r>
      <w:hyperlink r:id="rId11" w:history="1">
        <w:r w:rsidRPr="00DF2DE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omer.dogan@netl.doe.gov</w:t>
        </w:r>
      </w:hyperlink>
      <w:r w:rsidRPr="00DF2DE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73BFDA" w14:textId="70A735FA" w:rsidR="00DF2DE8" w:rsidRPr="00DF2DE8" w:rsidRDefault="00DF2DE8" w:rsidP="00DF2DE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DF2DE8">
        <w:rPr>
          <w:rFonts w:ascii="Times New Roman" w:eastAsia="Times New Roman" w:hAnsi="Times New Roman" w:cs="Times New Roman"/>
          <w:sz w:val="24"/>
          <w:szCs w:val="24"/>
        </w:rPr>
        <w:t>If you have additional questions, please contact Patricia Adkins-</w:t>
      </w:r>
      <w:proofErr w:type="spellStart"/>
      <w:r w:rsidRPr="00DF2DE8">
        <w:rPr>
          <w:rFonts w:ascii="Times New Roman" w:eastAsia="Times New Roman" w:hAnsi="Times New Roman" w:cs="Times New Roman"/>
          <w:sz w:val="24"/>
          <w:szCs w:val="24"/>
        </w:rPr>
        <w:t>Coliane</w:t>
      </w:r>
      <w:proofErr w:type="spellEnd"/>
      <w:r w:rsidRPr="00DF2D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2" w:history="1">
        <w:r w:rsidRPr="00DF2DE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Patricia.adkins-coliane@netl.doe.gov</w:t>
        </w:r>
      </w:hyperlink>
      <w:r w:rsidRPr="00DF2DE8">
        <w:rPr>
          <w:rFonts w:ascii="Times New Roman" w:eastAsia="Times New Roman" w:hAnsi="Times New Roman" w:cs="Times New Roman"/>
          <w:sz w:val="24"/>
          <w:szCs w:val="24"/>
        </w:rPr>
        <w:t>, who is the NETL Graduate Education Program Manager.</w:t>
      </w:r>
    </w:p>
    <w:p w14:paraId="0D93FB5F" w14:textId="77777777" w:rsidR="00DF2DE8" w:rsidRDefault="00DF2DE8" w:rsidP="00DF2D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11F1194" w14:textId="77777777" w:rsidR="00DF2DE8" w:rsidRPr="003C588E" w:rsidRDefault="00DF2DE8" w:rsidP="00DF2DE8">
      <w:pPr>
        <w:tabs>
          <w:tab w:val="left" w:pos="288"/>
          <w:tab w:val="left" w:pos="816"/>
          <w:tab w:val="left" w:pos="1296"/>
          <w:tab w:val="left" w:pos="17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participant(s)</w:t>
      </w:r>
      <w:r w:rsidRPr="003C58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will be </w:t>
      </w:r>
      <w:r w:rsidRPr="003C588E">
        <w:rPr>
          <w:rFonts w:ascii="Times New Roman" w:hAnsi="Times New Roman" w:cs="Times New Roman"/>
          <w:sz w:val="24"/>
          <w:szCs w:val="24"/>
        </w:rPr>
        <w:t xml:space="preserve">assigned </w:t>
      </w:r>
      <w:r>
        <w:rPr>
          <w:rFonts w:ascii="Times New Roman" w:hAnsi="Times New Roman" w:cs="Times New Roman"/>
          <w:sz w:val="24"/>
          <w:szCs w:val="24"/>
        </w:rPr>
        <w:t xml:space="preserve">to the </w:t>
      </w:r>
      <w:r w:rsidRPr="003C588E">
        <w:rPr>
          <w:rFonts w:ascii="Times New Roman" w:hAnsi="Times New Roman" w:cs="Times New Roman"/>
          <w:sz w:val="24"/>
          <w:szCs w:val="24"/>
        </w:rPr>
        <w:t xml:space="preserve">program solely for the educational benefit it provides. 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3C588E">
        <w:rPr>
          <w:rFonts w:ascii="Times New Roman" w:hAnsi="Times New Roman" w:cs="Times New Roman"/>
          <w:sz w:val="24"/>
          <w:szCs w:val="24"/>
        </w:rPr>
        <w:t xml:space="preserve">assigned project should not include activities that are reserved for federal employees nor should it require </w:t>
      </w:r>
      <w:r>
        <w:rPr>
          <w:rFonts w:ascii="Times New Roman" w:hAnsi="Times New Roman" w:cs="Times New Roman"/>
          <w:sz w:val="24"/>
          <w:szCs w:val="24"/>
        </w:rPr>
        <w:t>a participant</w:t>
      </w:r>
      <w:r w:rsidRPr="003C588E">
        <w:rPr>
          <w:rFonts w:ascii="Times New Roman" w:hAnsi="Times New Roman" w:cs="Times New Roman"/>
          <w:sz w:val="24"/>
          <w:szCs w:val="24"/>
        </w:rPr>
        <w:t xml:space="preserve"> to perform inherently governmental functions such as:  supervise or mentor federal employees or federal contractor staff, hire or fire anyone; have budget, program management, or signature authority; carry an official job title; or function in any way as a representative of the federal government.  </w:t>
      </w:r>
    </w:p>
    <w:p w14:paraId="4CE19FD6" w14:textId="77777777" w:rsidR="000422DC" w:rsidRPr="00E673C8" w:rsidRDefault="000422DC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422DC" w:rsidRPr="00E673C8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58401" w14:textId="77777777" w:rsidR="00214644" w:rsidRDefault="00214644" w:rsidP="00995F15">
      <w:pPr>
        <w:spacing w:after="0" w:line="240" w:lineRule="auto"/>
      </w:pPr>
      <w:r>
        <w:separator/>
      </w:r>
    </w:p>
  </w:endnote>
  <w:endnote w:type="continuationSeparator" w:id="0">
    <w:p w14:paraId="18FFEDBD" w14:textId="77777777" w:rsidR="00214644" w:rsidRDefault="00214644" w:rsidP="0099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3BEB7" w14:textId="77777777" w:rsidR="00214644" w:rsidRDefault="00214644" w:rsidP="00995F15">
      <w:pPr>
        <w:spacing w:after="0" w:line="240" w:lineRule="auto"/>
      </w:pPr>
      <w:r>
        <w:separator/>
      </w:r>
    </w:p>
  </w:footnote>
  <w:footnote w:type="continuationSeparator" w:id="0">
    <w:p w14:paraId="1F6C0BB3" w14:textId="77777777" w:rsidR="00214644" w:rsidRDefault="00214644" w:rsidP="0099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F98F7" w14:textId="77777777" w:rsidR="00995F15" w:rsidRPr="00D31858" w:rsidRDefault="00995F15" w:rsidP="00995F15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32"/>
        <w:szCs w:val="32"/>
      </w:rPr>
    </w:pPr>
    <w:r w:rsidRPr="00D31858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>NETL/ORISE OPPORTUNITY ANNOUNCEMENT</w:t>
    </w:r>
  </w:p>
  <w:p w14:paraId="46BBFE31" w14:textId="77777777" w:rsidR="00995F15" w:rsidRPr="00D31858" w:rsidRDefault="00995F15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746"/>
    <w:multiLevelType w:val="hybridMultilevel"/>
    <w:tmpl w:val="2DC6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3322E"/>
    <w:multiLevelType w:val="multilevel"/>
    <w:tmpl w:val="A1A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E1088"/>
    <w:multiLevelType w:val="multilevel"/>
    <w:tmpl w:val="BE36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F6795"/>
    <w:multiLevelType w:val="hybridMultilevel"/>
    <w:tmpl w:val="FC2E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C5477"/>
    <w:multiLevelType w:val="hybridMultilevel"/>
    <w:tmpl w:val="26B8C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2285C"/>
    <w:multiLevelType w:val="hybridMultilevel"/>
    <w:tmpl w:val="FF1C6DC2"/>
    <w:lvl w:ilvl="0" w:tplc="56B241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24A29"/>
    <w:multiLevelType w:val="hybridMultilevel"/>
    <w:tmpl w:val="817258B4"/>
    <w:lvl w:ilvl="0" w:tplc="754A3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20B5B"/>
    <w:multiLevelType w:val="hybridMultilevel"/>
    <w:tmpl w:val="C6ECF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F1CE9"/>
    <w:multiLevelType w:val="hybridMultilevel"/>
    <w:tmpl w:val="8FBC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892"/>
    <w:rsid w:val="00002835"/>
    <w:rsid w:val="00005E2F"/>
    <w:rsid w:val="00021EF1"/>
    <w:rsid w:val="000422DC"/>
    <w:rsid w:val="000527A3"/>
    <w:rsid w:val="0009059E"/>
    <w:rsid w:val="000C1A12"/>
    <w:rsid w:val="00111D43"/>
    <w:rsid w:val="00120D0A"/>
    <w:rsid w:val="001B7BBE"/>
    <w:rsid w:val="001F017E"/>
    <w:rsid w:val="00214644"/>
    <w:rsid w:val="00255524"/>
    <w:rsid w:val="00270A51"/>
    <w:rsid w:val="00295C2A"/>
    <w:rsid w:val="002B27AE"/>
    <w:rsid w:val="002F43E0"/>
    <w:rsid w:val="002F59B4"/>
    <w:rsid w:val="00301B94"/>
    <w:rsid w:val="00337282"/>
    <w:rsid w:val="00363A34"/>
    <w:rsid w:val="00394D67"/>
    <w:rsid w:val="003D6C20"/>
    <w:rsid w:val="003E019C"/>
    <w:rsid w:val="003E246F"/>
    <w:rsid w:val="00430032"/>
    <w:rsid w:val="0043587F"/>
    <w:rsid w:val="0043638B"/>
    <w:rsid w:val="0046513C"/>
    <w:rsid w:val="00483445"/>
    <w:rsid w:val="004E76ED"/>
    <w:rsid w:val="005069E1"/>
    <w:rsid w:val="0053653C"/>
    <w:rsid w:val="00537A9A"/>
    <w:rsid w:val="00554C84"/>
    <w:rsid w:val="005A18E9"/>
    <w:rsid w:val="005B39F1"/>
    <w:rsid w:val="005F077D"/>
    <w:rsid w:val="0067743A"/>
    <w:rsid w:val="006E6E37"/>
    <w:rsid w:val="007173E4"/>
    <w:rsid w:val="0072511B"/>
    <w:rsid w:val="00732A4B"/>
    <w:rsid w:val="007751D9"/>
    <w:rsid w:val="00781EFE"/>
    <w:rsid w:val="007C4998"/>
    <w:rsid w:val="007C798A"/>
    <w:rsid w:val="007D08EA"/>
    <w:rsid w:val="007E43CB"/>
    <w:rsid w:val="007E6A73"/>
    <w:rsid w:val="0081231B"/>
    <w:rsid w:val="00881C2D"/>
    <w:rsid w:val="009027C8"/>
    <w:rsid w:val="00907B52"/>
    <w:rsid w:val="00932CBA"/>
    <w:rsid w:val="00962138"/>
    <w:rsid w:val="00965E6C"/>
    <w:rsid w:val="009677EF"/>
    <w:rsid w:val="00974D27"/>
    <w:rsid w:val="009758AF"/>
    <w:rsid w:val="00995F15"/>
    <w:rsid w:val="009C1221"/>
    <w:rsid w:val="009F0288"/>
    <w:rsid w:val="009F2574"/>
    <w:rsid w:val="00A66895"/>
    <w:rsid w:val="00AC668D"/>
    <w:rsid w:val="00BC2CEC"/>
    <w:rsid w:val="00C127B0"/>
    <w:rsid w:val="00C159D8"/>
    <w:rsid w:val="00CB2C61"/>
    <w:rsid w:val="00CC1E16"/>
    <w:rsid w:val="00CC61FB"/>
    <w:rsid w:val="00CD5C10"/>
    <w:rsid w:val="00D043D2"/>
    <w:rsid w:val="00D26142"/>
    <w:rsid w:val="00D31858"/>
    <w:rsid w:val="00D77E37"/>
    <w:rsid w:val="00D83D8E"/>
    <w:rsid w:val="00DD5FC9"/>
    <w:rsid w:val="00DE775D"/>
    <w:rsid w:val="00DF2DE8"/>
    <w:rsid w:val="00E230DF"/>
    <w:rsid w:val="00E673C8"/>
    <w:rsid w:val="00E851AB"/>
    <w:rsid w:val="00EC7146"/>
    <w:rsid w:val="00ED3474"/>
    <w:rsid w:val="00ED4892"/>
    <w:rsid w:val="00ED7B8C"/>
    <w:rsid w:val="00F00DC1"/>
    <w:rsid w:val="00F24B72"/>
    <w:rsid w:val="00F378CD"/>
    <w:rsid w:val="00F40414"/>
    <w:rsid w:val="00F64CBD"/>
    <w:rsid w:val="00F86D35"/>
    <w:rsid w:val="00FC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0282A"/>
  <w15:docId w15:val="{9B630F25-F7A7-4A64-BA20-04615C02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2DE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8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89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3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F15"/>
  </w:style>
  <w:style w:type="paragraph" w:styleId="Footer">
    <w:name w:val="footer"/>
    <w:basedOn w:val="Normal"/>
    <w:link w:val="Foot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F15"/>
  </w:style>
  <w:style w:type="table" w:styleId="TableGrid">
    <w:name w:val="Table Grid"/>
    <w:basedOn w:val="TableNormal"/>
    <w:uiPriority w:val="59"/>
    <w:rsid w:val="0099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semiHidden/>
    <w:unhideWhenUsed/>
    <w:rsid w:val="00D31858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028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E6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F2DE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tricia.adkins-coliane@netl.doe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mer.dogan@netl.doe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NETLadmin@orau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1E113979083498B971A53377806BE" ma:contentTypeVersion="0" ma:contentTypeDescription="Create a new document." ma:contentTypeScope="" ma:versionID="adc0f7ebd8318fd720272a6a36ac11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E2C083-5202-46D6-92C9-B1A3AF7CF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C87FC7-80D5-4A16-9E6D-8A214A44E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6ABD25-0C81-4040-8535-D32B040B65C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3491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NETL DoE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J. Andres</dc:creator>
  <cp:keywords/>
  <dc:description/>
  <cp:lastModifiedBy>Smerkol, Debra S. (CONTR)</cp:lastModifiedBy>
  <cp:revision>2</cp:revision>
  <cp:lastPrinted>2018-12-18T14:25:00Z</cp:lastPrinted>
  <dcterms:created xsi:type="dcterms:W3CDTF">2018-12-18T14:45:00Z</dcterms:created>
  <dcterms:modified xsi:type="dcterms:W3CDTF">2018-12-18T14:45:00Z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0x010100EFE1E113979083498B971A53377806BE</vt:lpwstr>
  </property>
</Properties>
</file>