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TITLE:</w:t>
            </w:r>
          </w:p>
        </w:tc>
        <w:tc>
          <w:tcPr>
            <w:tcW w:w="6745" w:type="dxa"/>
            <w:shd w:val="clear" w:color="auto" w:fill="FFFFCC"/>
          </w:tcPr>
          <w:p w:rsidR="00995F15" w:rsidRPr="00995F15" w:rsidRDefault="00291AD8"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Systems Analyst</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rsidR="00995F15" w:rsidRPr="00995F15" w:rsidRDefault="00291AD8"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Thomas Tarka, Thomas.Tarka@netl.doe.gov</w:t>
            </w:r>
          </w:p>
        </w:tc>
      </w:tr>
      <w:tr w:rsidR="00995F15" w:rsidRPr="007E43CB" w:rsidTr="005B39F1">
        <w:tc>
          <w:tcPr>
            <w:tcW w:w="2605" w:type="dxa"/>
          </w:tcPr>
          <w:p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rsidR="00995F15" w:rsidRPr="007E43CB" w:rsidRDefault="00995F15" w:rsidP="00E673C8">
            <w:pPr>
              <w:outlineLvl w:val="0"/>
              <w:rPr>
                <w:rFonts w:ascii="Times New Roman" w:eastAsia="Times New Roman" w:hAnsi="Times New Roman" w:cs="Times New Roman"/>
                <w:bCs/>
                <w:kern w:val="36"/>
                <w:sz w:val="16"/>
                <w:szCs w:val="16"/>
              </w:rPr>
            </w:pPr>
          </w:p>
        </w:tc>
      </w:tr>
      <w:tr w:rsidR="00995F15" w:rsidTr="005B39F1">
        <w:tc>
          <w:tcPr>
            <w:tcW w:w="2605" w:type="dxa"/>
          </w:tcPr>
          <w:p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Pittsburgh, PA; Morgantown, WV; Albany, OR</w:t>
            </w:r>
          </w:p>
        </w:tc>
      </w:tr>
    </w:tbl>
    <w:p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6"/>
        <w:gridCol w:w="250"/>
        <w:gridCol w:w="861"/>
        <w:gridCol w:w="361"/>
        <w:gridCol w:w="810"/>
        <w:gridCol w:w="361"/>
        <w:gridCol w:w="720"/>
        <w:gridCol w:w="361"/>
        <w:gridCol w:w="1526"/>
        <w:gridCol w:w="361"/>
        <w:gridCol w:w="988"/>
      </w:tblGrid>
      <w:tr w:rsidR="002F59B4" w:rsidTr="002F59B4">
        <w:tc>
          <w:tcPr>
            <w:tcW w:w="2756" w:type="dxa"/>
            <w:tcBorders>
              <w:right w:val="single" w:sz="4" w:space="0" w:color="auto"/>
            </w:tcBorders>
          </w:tcPr>
          <w:p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861"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81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291AD8"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720"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rsidR="003E246F" w:rsidRPr="00995F15" w:rsidRDefault="00EB0A07"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4/30/19</w:t>
            </w:r>
          </w:p>
        </w:tc>
      </w:tr>
      <w:tr w:rsidR="003E246F" w:rsidRPr="007E43CB" w:rsidTr="005B39F1">
        <w:tc>
          <w:tcPr>
            <w:tcW w:w="2605" w:type="dxa"/>
          </w:tcPr>
          <w:p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rsidR="003E246F" w:rsidRPr="007E43CB" w:rsidRDefault="003E246F" w:rsidP="00544062">
            <w:pPr>
              <w:outlineLvl w:val="0"/>
              <w:rPr>
                <w:rFonts w:ascii="Times New Roman" w:eastAsia="Times New Roman" w:hAnsi="Times New Roman" w:cs="Times New Roman"/>
                <w:bCs/>
                <w:kern w:val="36"/>
                <w:sz w:val="16"/>
                <w:szCs w:val="16"/>
              </w:rPr>
            </w:pPr>
          </w:p>
        </w:tc>
      </w:tr>
      <w:tr w:rsidR="003E246F" w:rsidTr="005B39F1">
        <w:tc>
          <w:tcPr>
            <w:tcW w:w="2605" w:type="dxa"/>
          </w:tcPr>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w:t>
            </w:r>
          </w:p>
        </w:tc>
      </w:tr>
    </w:tbl>
    <w:p w:rsidR="003E246F" w:rsidRDefault="003E246F" w:rsidP="00E673C8">
      <w:pPr>
        <w:spacing w:after="0" w:line="240" w:lineRule="auto"/>
        <w:outlineLvl w:val="0"/>
        <w:rPr>
          <w:rFonts w:ascii="Times New Roman" w:eastAsia="Times New Roman" w:hAnsi="Times New Roman" w:cs="Times New Roman"/>
          <w:b/>
          <w:bCs/>
          <w:kern w:val="36"/>
          <w:sz w:val="24"/>
          <w:szCs w:val="24"/>
        </w:rPr>
      </w:pPr>
    </w:p>
    <w:p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rsidR="00F83D46" w:rsidRDefault="00F83D46" w:rsidP="00F83D46">
      <w:pPr>
        <w:pStyle w:val="TWNormal11pt"/>
      </w:pPr>
      <w:r>
        <w:t xml:space="preserve">Coal and </w:t>
      </w:r>
      <w:r w:rsidRPr="005B0C37">
        <w:t xml:space="preserve">coal by-products </w:t>
      </w:r>
      <w:r>
        <w:t>are a</w:t>
      </w:r>
      <w:r w:rsidRPr="005B0C37">
        <w:t xml:space="preserve"> promising and yet unexploited domestic source of </w:t>
      </w:r>
      <w:r>
        <w:t>rare earth elements (REE).  T</w:t>
      </w:r>
      <w:r w:rsidRPr="005B0C37">
        <w:t>he National Energy Technology Laboratory</w:t>
      </w:r>
      <w:r>
        <w:t>’s</w:t>
      </w:r>
      <w:r w:rsidRPr="005B0C37">
        <w:t xml:space="preserve"> (NETL) Research and Innovation Center (RIC) is conducting research </w:t>
      </w:r>
      <w:r>
        <w:t xml:space="preserve">into the </w:t>
      </w:r>
      <w:r w:rsidRPr="005B0C37">
        <w:t>extraction and concentration</w:t>
      </w:r>
      <w:r>
        <w:t xml:space="preserve"> of </w:t>
      </w:r>
      <w:r w:rsidRPr="005B0C37">
        <w:t>coal-related REE reserves</w:t>
      </w:r>
      <w:r>
        <w:t xml:space="preserve"> with a goal of </w:t>
      </w:r>
      <w:r w:rsidRPr="005B0C37">
        <w:t>produc</w:t>
      </w:r>
      <w:r>
        <w:t>ing</w:t>
      </w:r>
      <w:r w:rsidRPr="005B0C37">
        <w:t xml:space="preserve"> REE from coal at a market competitive price and with a minimal environmental footprint</w:t>
      </w:r>
      <w:r>
        <w:t xml:space="preserve">.  </w:t>
      </w:r>
    </w:p>
    <w:p w:rsidR="00F83D46" w:rsidRDefault="00F83D46" w:rsidP="00F83D46">
      <w:pPr>
        <w:pStyle w:val="TWNormal11pt"/>
        <w:rPr>
          <w:rFonts w:cs="Times New Roman"/>
          <w:bCs/>
          <w:sz w:val="24"/>
          <w:szCs w:val="24"/>
        </w:rPr>
      </w:pPr>
      <w:r>
        <w:t xml:space="preserve">NETL </w:t>
      </w:r>
      <w:r w:rsidRPr="00F83D46">
        <w:rPr>
          <w:rFonts w:cs="Times New Roman"/>
          <w:bCs/>
          <w:sz w:val="24"/>
          <w:szCs w:val="24"/>
        </w:rPr>
        <w:t xml:space="preserve">researchers have identified several promising pathways for extracting and producing rare earth elements (REE) from coal or coal related materials (ash, acid mine drainage, under-clays, etc.).  </w:t>
      </w:r>
      <w:r>
        <w:rPr>
          <w:rFonts w:cs="Times New Roman"/>
          <w:bCs/>
          <w:sz w:val="24"/>
          <w:szCs w:val="24"/>
        </w:rPr>
        <w:t xml:space="preserve">The next step towards maturing these pathways is to perform a technological and economic screening of how the technology would perform in an industrial facility.  </w:t>
      </w:r>
    </w:p>
    <w:p w:rsidR="00AB118D" w:rsidRDefault="00AB118D" w:rsidP="00F83D46">
      <w:pPr>
        <w:pStyle w:val="TWNormal11pt"/>
        <w:rPr>
          <w:rFonts w:cs="Times New Roman"/>
          <w:bCs/>
          <w:sz w:val="24"/>
          <w:szCs w:val="24"/>
        </w:rPr>
      </w:pPr>
      <w:r>
        <w:rPr>
          <w:rFonts w:cs="Times New Roman"/>
          <w:bCs/>
          <w:sz w:val="24"/>
          <w:szCs w:val="24"/>
        </w:rPr>
        <w:t xml:space="preserve">This opportunity is for an engineer or scientist to </w:t>
      </w:r>
      <w:r w:rsidR="00EB0A07">
        <w:rPr>
          <w:rFonts w:cs="Times New Roman"/>
          <w:bCs/>
          <w:sz w:val="24"/>
          <w:szCs w:val="24"/>
        </w:rPr>
        <w:t xml:space="preserve">collaborate </w:t>
      </w:r>
      <w:r>
        <w:rPr>
          <w:rFonts w:cs="Times New Roman"/>
          <w:bCs/>
          <w:sz w:val="24"/>
          <w:szCs w:val="24"/>
        </w:rPr>
        <w:t xml:space="preserve">with NETL researchers to design industrial facilities which would leverage the NETL-developed technologies to produce rare earth elements from the coal related feedstocks.  Once designed, NETL engineers will </w:t>
      </w:r>
      <w:r w:rsidR="00EB0A07">
        <w:rPr>
          <w:rFonts w:cs="Times New Roman"/>
          <w:bCs/>
          <w:sz w:val="24"/>
          <w:szCs w:val="24"/>
        </w:rPr>
        <w:t>mentor</w:t>
      </w:r>
      <w:r>
        <w:rPr>
          <w:rFonts w:cs="Times New Roman"/>
          <w:bCs/>
          <w:sz w:val="24"/>
          <w:szCs w:val="24"/>
        </w:rPr>
        <w:t xml:space="preserve"> the candidate to evaluate the performance of the process and provide REE production cost estimtes </w:t>
      </w:r>
      <w:r w:rsidRPr="00F83D46">
        <w:rPr>
          <w:rFonts w:cs="Times New Roman"/>
          <w:bCs/>
          <w:sz w:val="24"/>
          <w:szCs w:val="24"/>
        </w:rPr>
        <w:t>based on process inputs, energy requirements, and products produced.</w:t>
      </w:r>
      <w:r>
        <w:rPr>
          <w:rFonts w:cs="Times New Roman"/>
          <w:bCs/>
          <w:sz w:val="24"/>
          <w:szCs w:val="24"/>
        </w:rPr>
        <w:t xml:space="preserve">  The process design is expected to be refined as more is learned about the process inputs and outputs, allowing the candidate to learn more about the REE extraction process, industrial process design, process optimization techniques, and market evaluation strategies.  The candidate will also </w:t>
      </w:r>
      <w:r w:rsidR="00EB0A07">
        <w:rPr>
          <w:rFonts w:cs="Times New Roman"/>
          <w:bCs/>
          <w:sz w:val="24"/>
          <w:szCs w:val="24"/>
        </w:rPr>
        <w:t>collaborate</w:t>
      </w:r>
      <w:r>
        <w:rPr>
          <w:rFonts w:cs="Times New Roman"/>
          <w:bCs/>
          <w:sz w:val="24"/>
          <w:szCs w:val="24"/>
        </w:rPr>
        <w:t xml:space="preserve"> with NETL engineers to design and perform s</w:t>
      </w:r>
      <w:r w:rsidRPr="00F83D46">
        <w:rPr>
          <w:rFonts w:cs="Times New Roman"/>
          <w:bCs/>
          <w:sz w:val="24"/>
          <w:szCs w:val="24"/>
        </w:rPr>
        <w:t>ensitivity analyses</w:t>
      </w:r>
      <w:r>
        <w:rPr>
          <w:rFonts w:cs="Times New Roman"/>
          <w:bCs/>
          <w:sz w:val="24"/>
          <w:szCs w:val="24"/>
        </w:rPr>
        <w:t xml:space="preserve"> </w:t>
      </w:r>
      <w:r w:rsidRPr="00F83D46">
        <w:rPr>
          <w:rFonts w:cs="Times New Roman"/>
          <w:bCs/>
          <w:sz w:val="24"/>
          <w:szCs w:val="24"/>
        </w:rPr>
        <w:t>to determine key process variables and performance metrics.</w:t>
      </w:r>
    </w:p>
    <w:p w:rsidR="00F83D46" w:rsidRPr="00F83D46" w:rsidRDefault="00AB118D" w:rsidP="00F83D46">
      <w:pPr>
        <w:pStyle w:val="TWNormal11pt"/>
        <w:rPr>
          <w:rFonts w:cs="Times New Roman"/>
          <w:bCs/>
          <w:sz w:val="24"/>
          <w:szCs w:val="24"/>
        </w:rPr>
      </w:pPr>
      <w:r>
        <w:rPr>
          <w:rFonts w:cs="Times New Roman"/>
          <w:bCs/>
          <w:sz w:val="24"/>
          <w:szCs w:val="24"/>
        </w:rPr>
        <w:t xml:space="preserve">During the process design activity, the candidate will have the opportunity to </w:t>
      </w:r>
      <w:r w:rsidR="00EB0A07">
        <w:rPr>
          <w:rFonts w:cs="Times New Roman"/>
          <w:bCs/>
          <w:sz w:val="24"/>
          <w:szCs w:val="24"/>
        </w:rPr>
        <w:t>collaborate</w:t>
      </w:r>
      <w:r>
        <w:rPr>
          <w:rFonts w:cs="Times New Roman"/>
          <w:bCs/>
          <w:sz w:val="24"/>
          <w:szCs w:val="24"/>
        </w:rPr>
        <w:t xml:space="preserve"> with NETL separations researchers from a variety of backgrounds – ranging from geology to chemical engineering – as they learn more about the nuaces of each separations process.  This</w:t>
      </w:r>
      <w:r w:rsidR="005E64B3">
        <w:rPr>
          <w:rFonts w:cs="Times New Roman"/>
          <w:bCs/>
          <w:sz w:val="24"/>
          <w:szCs w:val="24"/>
        </w:rPr>
        <w:t xml:space="preserve"> will </w:t>
      </w:r>
      <w:r w:rsidR="00F83D46" w:rsidRPr="00F83D46">
        <w:rPr>
          <w:rFonts w:cs="Times New Roman"/>
          <w:bCs/>
          <w:sz w:val="24"/>
          <w:szCs w:val="24"/>
        </w:rPr>
        <w:t xml:space="preserve">inform </w:t>
      </w:r>
      <w:r w:rsidR="005E64B3">
        <w:rPr>
          <w:rFonts w:cs="Times New Roman"/>
          <w:bCs/>
          <w:sz w:val="24"/>
          <w:szCs w:val="24"/>
        </w:rPr>
        <w:t>the separations</w:t>
      </w:r>
      <w:r w:rsidR="00F83D46" w:rsidRPr="00F83D46">
        <w:rPr>
          <w:rFonts w:cs="Times New Roman"/>
          <w:bCs/>
          <w:sz w:val="24"/>
          <w:szCs w:val="24"/>
        </w:rPr>
        <w:t xml:space="preserve"> research, allowing </w:t>
      </w:r>
      <w:r w:rsidR="005E64B3">
        <w:rPr>
          <w:rFonts w:cs="Times New Roman"/>
          <w:bCs/>
          <w:sz w:val="24"/>
          <w:szCs w:val="24"/>
        </w:rPr>
        <w:t xml:space="preserve">NETL researchers and management </w:t>
      </w:r>
      <w:r w:rsidR="00F83D46" w:rsidRPr="00F83D46">
        <w:rPr>
          <w:rFonts w:cs="Times New Roman"/>
          <w:bCs/>
          <w:sz w:val="24"/>
          <w:szCs w:val="24"/>
        </w:rPr>
        <w:t xml:space="preserve">to better understand </w:t>
      </w:r>
      <w:r w:rsidR="005E64B3">
        <w:rPr>
          <w:rFonts w:cs="Times New Roman"/>
          <w:bCs/>
          <w:sz w:val="24"/>
          <w:szCs w:val="24"/>
        </w:rPr>
        <w:t>how to optimize the separations processes and to identify</w:t>
      </w:r>
      <w:r w:rsidR="00F83D46" w:rsidRPr="00F83D46">
        <w:rPr>
          <w:rFonts w:cs="Times New Roman"/>
          <w:bCs/>
          <w:sz w:val="24"/>
          <w:szCs w:val="24"/>
        </w:rPr>
        <w:t xml:space="preserve"> research targets </w:t>
      </w:r>
      <w:r w:rsidR="005E64B3">
        <w:rPr>
          <w:rFonts w:cs="Times New Roman"/>
          <w:bCs/>
          <w:sz w:val="24"/>
          <w:szCs w:val="24"/>
        </w:rPr>
        <w:t xml:space="preserve">to better improve process performance.  The candidate will have the opportunity to be creative and be a part of a motivated team, while learning about energy, process design and optimization, and mineral development processes. </w:t>
      </w:r>
    </w:p>
    <w:p w:rsidR="00F83D46" w:rsidRPr="00F83D46" w:rsidRDefault="00F83D46" w:rsidP="00F83D46">
      <w:pPr>
        <w:spacing w:after="0" w:line="240" w:lineRule="auto"/>
        <w:outlineLvl w:val="1"/>
        <w:rPr>
          <w:rFonts w:ascii="Times New Roman" w:eastAsia="Times New Roman" w:hAnsi="Times New Roman" w:cs="Times New Roman"/>
          <w:bCs/>
          <w:sz w:val="24"/>
          <w:szCs w:val="24"/>
        </w:rPr>
      </w:pPr>
    </w:p>
    <w:p w:rsidR="00DE775D" w:rsidRDefault="00DE775D" w:rsidP="00E673C8">
      <w:pPr>
        <w:spacing w:after="0" w:line="240" w:lineRule="auto"/>
        <w:outlineLvl w:val="1"/>
        <w:rPr>
          <w:rFonts w:ascii="Times New Roman" w:eastAsia="Times New Roman" w:hAnsi="Times New Roman" w:cs="Times New Roman"/>
          <w:b/>
          <w:bCs/>
          <w:sz w:val="24"/>
          <w:szCs w:val="24"/>
        </w:rPr>
      </w:pPr>
    </w:p>
    <w:p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HOW TO APPLY:</w:t>
      </w:r>
    </w:p>
    <w:p w:rsidR="00DE775D" w:rsidRPr="00DE775D" w:rsidRDefault="00DE775D" w:rsidP="00E673C8">
      <w:pPr>
        <w:spacing w:after="0" w:line="240" w:lineRule="auto"/>
        <w:rPr>
          <w:rFonts w:ascii="Times New Roman" w:eastAsia="Times New Roman" w:hAnsi="Times New Roman" w:cs="Times New Roman"/>
          <w:sz w:val="16"/>
          <w:szCs w:val="16"/>
        </w:rPr>
      </w:pPr>
    </w:p>
    <w:p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w:t>
      </w:r>
      <w:r w:rsidR="00E75D95">
        <w:rPr>
          <w:rFonts w:ascii="Times New Roman" w:eastAsia="Times New Roman" w:hAnsi="Times New Roman" w:cs="Times New Roman"/>
          <w:sz w:val="24"/>
          <w:szCs w:val="24"/>
        </w:rPr>
        <w:t>on (ORISE) program.  The ORISE p</w:t>
      </w:r>
      <w:r w:rsidRPr="00E673C8">
        <w:rPr>
          <w:rFonts w:ascii="Times New Roman" w:eastAsia="Times New Roman" w:hAnsi="Times New Roman" w:cs="Times New Roman"/>
          <w:sz w:val="24"/>
          <w:szCs w:val="24"/>
        </w:rPr>
        <w:t>rogram provides opportunities for undergraduate students, recent graduates, graduate students, postdoctoral resear</w:t>
      </w:r>
      <w:r w:rsidR="000422DC">
        <w:rPr>
          <w:rFonts w:ascii="Times New Roman" w:eastAsia="Times New Roman" w:hAnsi="Times New Roman" w:cs="Times New Roman"/>
          <w:sz w:val="24"/>
          <w:szCs w:val="24"/>
        </w:rPr>
        <w:t>chers, and faculty researchers to apply classroom knowledge in a real-world setting to learn about NETL</w:t>
      </w:r>
      <w:r w:rsidR="00121C03">
        <w:rPr>
          <w:rFonts w:ascii="Times New Roman" w:eastAsia="Times New Roman" w:hAnsi="Times New Roman" w:cs="Times New Roman"/>
          <w:sz w:val="24"/>
          <w:szCs w:val="24"/>
        </w:rPr>
        <w:t>’s</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rsidR="000422DC" w:rsidRPr="00E673C8" w:rsidRDefault="000422DC" w:rsidP="00E673C8">
      <w:pPr>
        <w:spacing w:after="0" w:line="240" w:lineRule="auto"/>
        <w:rPr>
          <w:rFonts w:ascii="Times New Roman" w:eastAsia="Times New Roman" w:hAnsi="Times New Roman" w:cs="Times New Roman"/>
          <w:sz w:val="24"/>
          <w:szCs w:val="24"/>
        </w:rPr>
      </w:pPr>
    </w:p>
    <w:p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0"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r w:rsidR="00121C03">
        <w:rPr>
          <w:rFonts w:ascii="Times New Roman" w:eastAsia="Times New Roman" w:hAnsi="Times New Roman" w:cs="Times New Roman"/>
          <w:color w:val="0000FF" w:themeColor="hyperlink"/>
          <w:sz w:val="24"/>
          <w:szCs w:val="24"/>
          <w:u w:val="single"/>
        </w:rPr>
        <w:t xml:space="preserve"> </w:t>
      </w:r>
      <w:r w:rsidR="00121C03">
        <w:rPr>
          <w:rFonts w:ascii="Times New Roman" w:eastAsia="Times New Roman" w:hAnsi="Times New Roman" w:cs="Times New Roman"/>
          <w:sz w:val="24"/>
          <w:szCs w:val="24"/>
        </w:rPr>
        <w:t xml:space="preserve">For questions or issues, please email </w:t>
      </w:r>
      <w:r w:rsidR="00EB0A07">
        <w:rPr>
          <w:rFonts w:ascii="Times New Roman" w:eastAsia="Times New Roman" w:hAnsi="Times New Roman" w:cs="Times New Roman"/>
          <w:sz w:val="24"/>
          <w:szCs w:val="24"/>
        </w:rPr>
        <w:t>NETLInfo@orau.org.</w:t>
      </w:r>
    </w:p>
    <w:p w:rsidR="00D77E37" w:rsidRPr="00DE775D"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In the online application</w:t>
      </w:r>
      <w:r w:rsidR="00121C03">
        <w:rPr>
          <w:rFonts w:ascii="Times New Roman" w:eastAsia="Times New Roman" w:hAnsi="Times New Roman" w:cs="Times New Roman"/>
          <w:sz w:val="24"/>
          <w:szCs w:val="24"/>
        </w:rPr>
        <w:t>,</w:t>
      </w:r>
      <w:r w:rsidRPr="00E673C8">
        <w:rPr>
          <w:rFonts w:ascii="Times New Roman" w:eastAsia="Times New Roman" w:hAnsi="Times New Roman" w:cs="Times New Roman"/>
          <w:sz w:val="24"/>
          <w:szCs w:val="24"/>
        </w:rPr>
        <w:t xml:space="preserve"> </w:t>
      </w:r>
      <w:r w:rsidR="00DE775D" w:rsidRPr="00DE775D">
        <w:rPr>
          <w:rFonts w:ascii="Times New Roman" w:eastAsia="Times New Roman" w:hAnsi="Times New Roman" w:cs="Times New Roman"/>
          <w:b/>
          <w:sz w:val="24"/>
          <w:szCs w:val="24"/>
        </w:rPr>
        <w:t>list</w:t>
      </w:r>
      <w:r w:rsidR="00DE775D">
        <w:rPr>
          <w:rFonts w:ascii="Times New Roman" w:eastAsia="Times New Roman" w:hAnsi="Times New Roman" w:cs="Times New Roman"/>
          <w:sz w:val="24"/>
          <w:szCs w:val="24"/>
        </w:rPr>
        <w:t xml:space="preserve"> </w:t>
      </w:r>
      <w:r w:rsidR="00EC6F23">
        <w:rPr>
          <w:rFonts w:ascii="Times New Roman" w:eastAsia="Times New Roman" w:hAnsi="Times New Roman" w:cs="Times New Roman"/>
          <w:b/>
          <w:sz w:val="24"/>
          <w:szCs w:val="24"/>
          <w:highlight w:val="yellow"/>
        </w:rPr>
        <w:t>Thomas Tarka</w:t>
      </w:r>
      <w:r w:rsidR="00E673C8" w:rsidRPr="00121C03">
        <w:rPr>
          <w:rFonts w:ascii="Times New Roman" w:eastAsia="Times New Roman" w:hAnsi="Times New Roman" w:cs="Times New Roman"/>
          <w:b/>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sidR="00F601F1">
        <w:rPr>
          <w:rFonts w:ascii="Times New Roman" w:eastAsia="Times New Roman" w:hAnsi="Times New Roman" w:cs="Times New Roman"/>
          <w:sz w:val="24"/>
          <w:szCs w:val="24"/>
        </w:rPr>
        <w:t>research opportunity</w:t>
      </w:r>
      <w:r w:rsidRPr="00E673C8">
        <w:rPr>
          <w:rFonts w:ascii="Times New Roman" w:eastAsia="Times New Roman" w:hAnsi="Times New Roman" w:cs="Times New Roman"/>
          <w:sz w:val="24"/>
          <w:szCs w:val="24"/>
        </w:rPr>
        <w:t>.</w:t>
      </w:r>
      <w:r w:rsidRPr="00E673C8">
        <w:rPr>
          <w:rFonts w:ascii="Times New Roman" w:eastAsia="Calibri" w:hAnsi="Times New Roman" w:cs="Times New Roman"/>
          <w:sz w:val="24"/>
          <w:szCs w:val="24"/>
        </w:rPr>
        <w:t xml:space="preserve">   Please send a CV to </w:t>
      </w:r>
      <w:hyperlink r:id="rId11" w:history="1">
        <w:r w:rsidR="00F83D46" w:rsidRPr="006020B8">
          <w:rPr>
            <w:rStyle w:val="Hyperlink"/>
            <w:rFonts w:ascii="Times New Roman" w:eastAsia="Calibri" w:hAnsi="Times New Roman" w:cs="Times New Roman"/>
            <w:sz w:val="24"/>
            <w:szCs w:val="24"/>
            <w:highlight w:val="yellow"/>
          </w:rPr>
          <w:t>Thomas.Tarka@netl.doe.gov</w:t>
        </w:r>
      </w:hyperlink>
      <w:r w:rsidR="00E673C8" w:rsidRPr="00DE775D">
        <w:rPr>
          <w:rFonts w:ascii="Times New Roman" w:eastAsia="Calibri" w:hAnsi="Times New Roman" w:cs="Times New Roman"/>
          <w:sz w:val="24"/>
          <w:szCs w:val="24"/>
          <w:highlight w:val="yellow"/>
        </w:rPr>
        <w:t>.</w:t>
      </w:r>
      <w:r w:rsidR="00E673C8" w:rsidRPr="00E673C8">
        <w:rPr>
          <w:rFonts w:ascii="Times New Roman" w:eastAsia="Calibri" w:hAnsi="Times New Roman" w:cs="Times New Roman"/>
          <w:sz w:val="24"/>
          <w:szCs w:val="24"/>
        </w:rPr>
        <w:t xml:space="preserve"> </w:t>
      </w:r>
    </w:p>
    <w:p w:rsidR="00D77E37"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w:t>
      </w:r>
      <w:r w:rsidR="00121C03">
        <w:rPr>
          <w:rFonts w:ascii="Times New Roman" w:eastAsia="Times New Roman" w:hAnsi="Times New Roman" w:cs="Times New Roman"/>
          <w:sz w:val="24"/>
          <w:szCs w:val="24"/>
        </w:rPr>
        <w:t xml:space="preserve">f you have additional questions, </w:t>
      </w:r>
      <w:r w:rsidRPr="00E673C8">
        <w:rPr>
          <w:rFonts w:ascii="Times New Roman" w:eastAsia="Times New Roman" w:hAnsi="Times New Roman" w:cs="Times New Roman"/>
          <w:sz w:val="24"/>
          <w:szCs w:val="24"/>
        </w:rPr>
        <w:t xml:space="preserve">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Adkins-Coliane, </w:t>
      </w:r>
      <w:hyperlink r:id="rId12"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p w:rsidR="00BE2399" w:rsidRDefault="00BE2399" w:rsidP="00BE2399">
      <w:pPr>
        <w:spacing w:after="0" w:line="240" w:lineRule="auto"/>
        <w:contextualSpacing/>
        <w:rPr>
          <w:rFonts w:ascii="Times New Roman" w:eastAsia="Times New Roman" w:hAnsi="Times New Roman" w:cs="Times New Roman"/>
          <w:sz w:val="24"/>
          <w:szCs w:val="24"/>
        </w:rPr>
      </w:pPr>
    </w:p>
    <w:p w:rsidR="00BE2399" w:rsidRPr="003C588E" w:rsidRDefault="00BE2399" w:rsidP="00BE2399">
      <w:pPr>
        <w:tabs>
          <w:tab w:val="left" w:pos="288"/>
          <w:tab w:val="left" w:pos="816"/>
          <w:tab w:val="left" w:pos="1296"/>
          <w:tab w:val="left" w:pos="1776"/>
        </w:tabs>
        <w:rPr>
          <w:rFonts w:ascii="Times New Roman" w:hAnsi="Times New Roman" w:cs="Times New Roman"/>
          <w:sz w:val="24"/>
          <w:szCs w:val="24"/>
        </w:rPr>
      </w:pPr>
      <w:r>
        <w:rPr>
          <w:rFonts w:ascii="Times New Roman" w:hAnsi="Times New Roman" w:cs="Times New Roman"/>
          <w:sz w:val="24"/>
          <w:szCs w:val="24"/>
        </w:rPr>
        <w:t>The participant(s)</w:t>
      </w:r>
      <w:r w:rsidRPr="003C588E">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Pr="003C588E">
        <w:rPr>
          <w:rFonts w:ascii="Times New Roman" w:hAnsi="Times New Roman" w:cs="Times New Roman"/>
          <w:sz w:val="24"/>
          <w:szCs w:val="24"/>
        </w:rPr>
        <w:t xml:space="preserve">assigned </w:t>
      </w:r>
      <w:r>
        <w:rPr>
          <w:rFonts w:ascii="Times New Roman" w:hAnsi="Times New Roman" w:cs="Times New Roman"/>
          <w:sz w:val="24"/>
          <w:szCs w:val="24"/>
        </w:rPr>
        <w:t xml:space="preserve">to the </w:t>
      </w:r>
      <w:r w:rsidRPr="003C588E">
        <w:rPr>
          <w:rFonts w:ascii="Times New Roman" w:hAnsi="Times New Roman" w:cs="Times New Roman"/>
          <w:sz w:val="24"/>
          <w:szCs w:val="24"/>
        </w:rPr>
        <w:t xml:space="preserve">program solely for the educational benefit it provides.  </w:t>
      </w:r>
      <w:r>
        <w:rPr>
          <w:rFonts w:ascii="Times New Roman" w:hAnsi="Times New Roman" w:cs="Times New Roman"/>
          <w:sz w:val="24"/>
          <w:szCs w:val="24"/>
        </w:rPr>
        <w:t xml:space="preserve">The </w:t>
      </w:r>
      <w:r w:rsidRPr="003C588E">
        <w:rPr>
          <w:rFonts w:ascii="Times New Roman" w:hAnsi="Times New Roman" w:cs="Times New Roman"/>
          <w:sz w:val="24"/>
          <w:szCs w:val="24"/>
        </w:rPr>
        <w:t xml:space="preserve">assigned project should not include activities that are reserved for federal employees nor should it require </w:t>
      </w:r>
      <w:r>
        <w:rPr>
          <w:rFonts w:ascii="Times New Roman" w:hAnsi="Times New Roman" w:cs="Times New Roman"/>
          <w:sz w:val="24"/>
          <w:szCs w:val="24"/>
        </w:rPr>
        <w:t>a participant</w:t>
      </w:r>
      <w:r w:rsidRPr="003C588E">
        <w:rPr>
          <w:rFonts w:ascii="Times New Roman" w:hAnsi="Times New Roman" w:cs="Times New Roman"/>
          <w:sz w:val="24"/>
          <w:szCs w:val="24"/>
        </w:rPr>
        <w:t xml:space="preserve">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rsidR="00BE2399" w:rsidRPr="00E673C8" w:rsidRDefault="00BE2399" w:rsidP="00BE2399">
      <w:pPr>
        <w:spacing w:after="0" w:line="240" w:lineRule="auto"/>
        <w:contextualSpacing/>
        <w:rPr>
          <w:rFonts w:ascii="Times New Roman" w:eastAsia="Times New Roman" w:hAnsi="Times New Roman" w:cs="Times New Roman"/>
          <w:sz w:val="24"/>
          <w:szCs w:val="24"/>
        </w:rPr>
      </w:pPr>
    </w:p>
    <w:sectPr w:rsidR="00BE2399" w:rsidRPr="00E673C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C27" w:rsidRDefault="00DC6C27" w:rsidP="00995F15">
      <w:pPr>
        <w:spacing w:after="0" w:line="240" w:lineRule="auto"/>
      </w:pPr>
      <w:r>
        <w:separator/>
      </w:r>
    </w:p>
  </w:endnote>
  <w:endnote w:type="continuationSeparator" w:id="0">
    <w:p w:rsidR="00DC6C27" w:rsidRDefault="00DC6C27"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C27" w:rsidRDefault="00DC6C27" w:rsidP="00995F15">
      <w:pPr>
        <w:spacing w:after="0" w:line="240" w:lineRule="auto"/>
      </w:pPr>
      <w:r>
        <w:separator/>
      </w:r>
    </w:p>
  </w:footnote>
  <w:footnote w:type="continuationSeparator" w:id="0">
    <w:p w:rsidR="00DC6C27" w:rsidRDefault="00DC6C27"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892"/>
    <w:rsid w:val="00021EF1"/>
    <w:rsid w:val="000422DC"/>
    <w:rsid w:val="00111D43"/>
    <w:rsid w:val="001200B2"/>
    <w:rsid w:val="00120D0A"/>
    <w:rsid w:val="00121C03"/>
    <w:rsid w:val="001B7BBE"/>
    <w:rsid w:val="00270A51"/>
    <w:rsid w:val="00277E13"/>
    <w:rsid w:val="00291AD8"/>
    <w:rsid w:val="002F59B4"/>
    <w:rsid w:val="00337282"/>
    <w:rsid w:val="00370D69"/>
    <w:rsid w:val="00382166"/>
    <w:rsid w:val="003D6C20"/>
    <w:rsid w:val="003E019C"/>
    <w:rsid w:val="003E246F"/>
    <w:rsid w:val="00430032"/>
    <w:rsid w:val="0043587F"/>
    <w:rsid w:val="0043638B"/>
    <w:rsid w:val="00483445"/>
    <w:rsid w:val="004F0ABA"/>
    <w:rsid w:val="005069E1"/>
    <w:rsid w:val="0053653C"/>
    <w:rsid w:val="00554C84"/>
    <w:rsid w:val="005A18E9"/>
    <w:rsid w:val="005B39F1"/>
    <w:rsid w:val="005E64B3"/>
    <w:rsid w:val="005F2970"/>
    <w:rsid w:val="007173E4"/>
    <w:rsid w:val="00732A4B"/>
    <w:rsid w:val="0075681E"/>
    <w:rsid w:val="007C4998"/>
    <w:rsid w:val="007D08EA"/>
    <w:rsid w:val="007E43CB"/>
    <w:rsid w:val="008E0B3F"/>
    <w:rsid w:val="00962138"/>
    <w:rsid w:val="009677EF"/>
    <w:rsid w:val="00995F15"/>
    <w:rsid w:val="009C1221"/>
    <w:rsid w:val="00A66895"/>
    <w:rsid w:val="00AB118D"/>
    <w:rsid w:val="00AC292C"/>
    <w:rsid w:val="00B933DA"/>
    <w:rsid w:val="00BE2399"/>
    <w:rsid w:val="00C127B0"/>
    <w:rsid w:val="00CC61FB"/>
    <w:rsid w:val="00CD5C10"/>
    <w:rsid w:val="00D31858"/>
    <w:rsid w:val="00D77E37"/>
    <w:rsid w:val="00D83D8E"/>
    <w:rsid w:val="00DC6C27"/>
    <w:rsid w:val="00DE775D"/>
    <w:rsid w:val="00E230DF"/>
    <w:rsid w:val="00E673C8"/>
    <w:rsid w:val="00E75D95"/>
    <w:rsid w:val="00EB0A07"/>
    <w:rsid w:val="00EB24F7"/>
    <w:rsid w:val="00EC6F23"/>
    <w:rsid w:val="00ED4892"/>
    <w:rsid w:val="00ED7B8C"/>
    <w:rsid w:val="00F378CD"/>
    <w:rsid w:val="00F601F1"/>
    <w:rsid w:val="00F8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D7548-FEDB-4191-8E78-394F9266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D31858"/>
    <w:rPr>
      <w:color w:val="2B579A"/>
      <w:shd w:val="clear" w:color="auto" w:fill="E6E6E6"/>
    </w:rPr>
  </w:style>
  <w:style w:type="character" w:styleId="UnresolvedMention">
    <w:name w:val="Unresolved Mention"/>
    <w:basedOn w:val="DefaultParagraphFont"/>
    <w:uiPriority w:val="99"/>
    <w:semiHidden/>
    <w:unhideWhenUsed/>
    <w:rsid w:val="00121C03"/>
    <w:rPr>
      <w:color w:val="808080"/>
      <w:shd w:val="clear" w:color="auto" w:fill="E6E6E6"/>
    </w:rPr>
  </w:style>
  <w:style w:type="paragraph" w:customStyle="1" w:styleId="TWNormal11pt">
    <w:name w:val="TW_Normal 11pt"/>
    <w:basedOn w:val="Normal"/>
    <w:link w:val="TWNormal11ptChar"/>
    <w:qFormat/>
    <w:rsid w:val="00F83D46"/>
    <w:pPr>
      <w:spacing w:before="120" w:after="120" w:line="240" w:lineRule="auto"/>
    </w:pPr>
    <w:rPr>
      <w:rFonts w:ascii="Times New Roman" w:eastAsia="Times New Roman" w:hAnsi="Times New Roman"/>
    </w:rPr>
  </w:style>
  <w:style w:type="character" w:customStyle="1" w:styleId="TWNormal11ptChar">
    <w:name w:val="TW_Normal 11pt Char"/>
    <w:basedOn w:val="DefaultParagraphFont"/>
    <w:link w:val="TWNormal11pt"/>
    <w:rsid w:val="00F83D4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93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tricia.adkins-coliane@netl.do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homas.Tarka@netl.doe.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6ABD25-0C81-4040-8535-D32B040B65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C87FC7-80D5-4A16-9E6D-8A214A44E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Adkins-Coliane, Patricia A.</cp:lastModifiedBy>
  <cp:revision>2</cp:revision>
  <dcterms:created xsi:type="dcterms:W3CDTF">2019-04-19T15:52:00Z</dcterms:created>
  <dcterms:modified xsi:type="dcterms:W3CDTF">2019-04-19T15:52:00Z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